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bmp" ContentType="image/bmp"/>
  <Default Extension="jpg" ContentType="image/jpeg"/>
  <Default Extension="jpeg" ContentType="image/jpeg"/>
  <Default Extension="jpe" ContentType="image/jpeg"/>
  <Default Extension="jfif" ContentType="image/jpeg"/>
  <Default Extension="gif" ContentType="image/gif"/>
  <Default Extension="svg" ContentType="image/svg"/>
  <Default Extension="tif" ContentType="image/tiff"/>
  <Default Extension="tiff" ContentType="image/tiff"/>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3F554" w14:textId="77777777" w:rsidR="00675AE0" w:rsidRPr="003847DB" w:rsidRDefault="00675AE0" w:rsidP="00675AE0">
      <w:pPr>
        <w:jc w:val="center"/>
        <w:rPr>
          <w:i/>
          <w:sz w:val="20"/>
          <w:szCs w:val="20"/>
        </w:rPr>
      </w:pPr>
      <w:proofErr w:type="spellStart"/>
      <w:r w:rsidRPr="003847DB">
        <w:rPr>
          <w:b/>
          <w:i/>
          <w:sz w:val="20"/>
          <w:szCs w:val="20"/>
          <w:u w:val="single"/>
        </w:rPr>
        <w:t>Lưu</w:t>
      </w:r>
      <w:proofErr w:type="spellEnd"/>
      <w:r w:rsidRPr="003847DB">
        <w:rPr>
          <w:b/>
          <w:i/>
          <w:sz w:val="20"/>
          <w:szCs w:val="20"/>
          <w:u w:val="single"/>
        </w:rPr>
        <w:t xml:space="preserve"> ý</w:t>
      </w:r>
      <w:r w:rsidRPr="003847DB">
        <w:rPr>
          <w:i/>
          <w:sz w:val="20"/>
          <w:szCs w:val="20"/>
        </w:rPr>
        <w:t xml:space="preserve">: </w:t>
      </w:r>
      <w:proofErr w:type="spellStart"/>
      <w:r w:rsidRPr="003847DB">
        <w:rPr>
          <w:i/>
          <w:sz w:val="20"/>
          <w:szCs w:val="20"/>
        </w:rPr>
        <w:t>Mẫu</w:t>
      </w:r>
      <w:proofErr w:type="spellEnd"/>
      <w:r w:rsidRPr="003847DB">
        <w:rPr>
          <w:i/>
          <w:sz w:val="20"/>
          <w:szCs w:val="20"/>
        </w:rPr>
        <w:t xml:space="preserve"> </w:t>
      </w:r>
      <w:proofErr w:type="spellStart"/>
      <w:r w:rsidRPr="003847DB">
        <w:rPr>
          <w:i/>
          <w:sz w:val="20"/>
          <w:szCs w:val="20"/>
        </w:rPr>
        <w:t>Giấy</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mua</w:t>
      </w:r>
      <w:proofErr w:type="spellEnd"/>
      <w:r w:rsidRPr="003847DB">
        <w:rPr>
          <w:i/>
          <w:sz w:val="20"/>
          <w:szCs w:val="20"/>
        </w:rPr>
        <w:t xml:space="preserve"> </w:t>
      </w:r>
      <w:proofErr w:type="spellStart"/>
      <w:r w:rsidRPr="003847DB">
        <w:rPr>
          <w:i/>
          <w:sz w:val="20"/>
          <w:szCs w:val="20"/>
        </w:rPr>
        <w:t>Trái</w:t>
      </w:r>
      <w:proofErr w:type="spellEnd"/>
      <w:r w:rsidRPr="003847DB">
        <w:rPr>
          <w:i/>
          <w:sz w:val="20"/>
          <w:szCs w:val="20"/>
        </w:rPr>
        <w:t xml:space="preserve"> </w:t>
      </w:r>
      <w:proofErr w:type="spellStart"/>
      <w:r w:rsidRPr="003847DB">
        <w:rPr>
          <w:i/>
          <w:sz w:val="20"/>
          <w:szCs w:val="20"/>
        </w:rPr>
        <w:t>Phiếu</w:t>
      </w:r>
      <w:proofErr w:type="spellEnd"/>
      <w:r w:rsidRPr="003847DB">
        <w:rPr>
          <w:i/>
          <w:sz w:val="20"/>
          <w:szCs w:val="20"/>
        </w:rPr>
        <w:t xml:space="preserve"> này </w:t>
      </w:r>
      <w:proofErr w:type="spellStart"/>
      <w:r w:rsidRPr="003847DB">
        <w:rPr>
          <w:i/>
          <w:sz w:val="20"/>
          <w:szCs w:val="20"/>
        </w:rPr>
        <w:t>áp</w:t>
      </w:r>
      <w:proofErr w:type="spellEnd"/>
      <w:r w:rsidRPr="003847DB">
        <w:rPr>
          <w:i/>
          <w:sz w:val="20"/>
          <w:szCs w:val="20"/>
        </w:rPr>
        <w:t xml:space="preserve"> </w:t>
      </w:r>
      <w:proofErr w:type="spellStart"/>
      <w:r w:rsidRPr="003847DB">
        <w:rPr>
          <w:i/>
          <w:sz w:val="20"/>
          <w:szCs w:val="20"/>
        </w:rPr>
        <w:t>dụng</w:t>
      </w:r>
      <w:proofErr w:type="spellEnd"/>
      <w:r w:rsidRPr="003847DB">
        <w:rPr>
          <w:i/>
          <w:sz w:val="20"/>
          <w:szCs w:val="20"/>
        </w:rPr>
        <w:t xml:space="preserve"> </w:t>
      </w:r>
      <w:proofErr w:type="spellStart"/>
      <w:r w:rsidRPr="003847DB">
        <w:rPr>
          <w:i/>
          <w:sz w:val="20"/>
          <w:szCs w:val="20"/>
        </w:rPr>
        <w:t>cho</w:t>
      </w:r>
      <w:proofErr w:type="spellEnd"/>
      <w:r w:rsidRPr="003847DB">
        <w:rPr>
          <w:i/>
          <w:sz w:val="20"/>
          <w:szCs w:val="20"/>
        </w:rPr>
        <w:t xml:space="preserve"> </w:t>
      </w:r>
      <w:proofErr w:type="spellStart"/>
      <w:r w:rsidRPr="003847DB">
        <w:rPr>
          <w:i/>
          <w:sz w:val="20"/>
          <w:szCs w:val="20"/>
        </w:rPr>
        <w:t>khách</w:t>
      </w:r>
      <w:proofErr w:type="spellEnd"/>
      <w:r w:rsidRPr="003847DB">
        <w:rPr>
          <w:i/>
          <w:sz w:val="20"/>
          <w:szCs w:val="20"/>
        </w:rPr>
        <w:t xml:space="preserve"> </w:t>
      </w:r>
      <w:proofErr w:type="spellStart"/>
      <w:r w:rsidRPr="003847DB">
        <w:rPr>
          <w:i/>
          <w:sz w:val="20"/>
          <w:szCs w:val="20"/>
        </w:rPr>
        <w:t>hàng</w:t>
      </w:r>
      <w:proofErr w:type="spellEnd"/>
      <w:r w:rsidRPr="003847DB">
        <w:rPr>
          <w:i/>
          <w:sz w:val="20"/>
          <w:szCs w:val="20"/>
        </w:rPr>
        <w:t xml:space="preserve"> </w:t>
      </w:r>
      <w:proofErr w:type="spellStart"/>
      <w:r w:rsidRPr="003847DB">
        <w:rPr>
          <w:i/>
          <w:sz w:val="20"/>
          <w:szCs w:val="20"/>
        </w:rPr>
        <w:t>thực</w:t>
      </w:r>
      <w:proofErr w:type="spellEnd"/>
      <w:r w:rsidRPr="003847DB">
        <w:rPr>
          <w:i/>
          <w:sz w:val="20"/>
          <w:szCs w:val="20"/>
        </w:rPr>
        <w:t xml:space="preserve"> </w:t>
      </w:r>
      <w:proofErr w:type="spellStart"/>
      <w:r w:rsidRPr="003847DB">
        <w:rPr>
          <w:i/>
          <w:sz w:val="20"/>
          <w:szCs w:val="20"/>
        </w:rPr>
        <w:t>hiện</w:t>
      </w:r>
      <w:proofErr w:type="spellEnd"/>
      <w:r w:rsidRPr="003847DB">
        <w:rPr>
          <w:i/>
          <w:sz w:val="20"/>
          <w:szCs w:val="20"/>
        </w:rPr>
        <w:t xml:space="preserve"> </w:t>
      </w:r>
      <w:proofErr w:type="spellStart"/>
      <w:r w:rsidRPr="003847DB">
        <w:rPr>
          <w:i/>
          <w:sz w:val="20"/>
          <w:szCs w:val="20"/>
        </w:rPr>
        <w:t>đăng</w:t>
      </w:r>
      <w:proofErr w:type="spellEnd"/>
      <w:r w:rsidRPr="003847DB">
        <w:rPr>
          <w:i/>
          <w:sz w:val="20"/>
          <w:szCs w:val="20"/>
        </w:rPr>
        <w:t xml:space="preserve"> </w:t>
      </w:r>
      <w:proofErr w:type="spellStart"/>
      <w:r w:rsidRPr="003847DB">
        <w:rPr>
          <w:i/>
          <w:sz w:val="20"/>
          <w:szCs w:val="20"/>
        </w:rPr>
        <w:t>ký</w:t>
      </w:r>
      <w:proofErr w:type="spellEnd"/>
      <w:r w:rsidRPr="003847DB">
        <w:rPr>
          <w:i/>
          <w:sz w:val="20"/>
          <w:szCs w:val="20"/>
        </w:rPr>
        <w:t xml:space="preserve"> </w:t>
      </w:r>
      <w:proofErr w:type="spellStart"/>
      <w:r w:rsidRPr="003847DB">
        <w:rPr>
          <w:i/>
          <w:sz w:val="20"/>
          <w:szCs w:val="20"/>
        </w:rPr>
        <w:t>trực</w:t>
      </w:r>
      <w:proofErr w:type="spellEnd"/>
      <w:r w:rsidRPr="003847DB">
        <w:rPr>
          <w:i/>
          <w:sz w:val="20"/>
          <w:szCs w:val="20"/>
        </w:rPr>
        <w:t xml:space="preserve"> </w:t>
      </w:r>
      <w:proofErr w:type="spellStart"/>
      <w:r w:rsidRPr="003847DB">
        <w:rPr>
          <w:i/>
          <w:sz w:val="20"/>
          <w:szCs w:val="20"/>
        </w:rPr>
        <w:t>tiếp</w:t>
      </w:r>
      <w:proofErr w:type="spellEnd"/>
      <w:r w:rsidRPr="003847DB">
        <w:rPr>
          <w:i/>
          <w:sz w:val="20"/>
          <w:szCs w:val="20"/>
        </w:rPr>
        <w:t xml:space="preserve">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quầy</w:t>
      </w:r>
      <w:proofErr w:type="spellEnd"/>
      <w:r w:rsidRPr="003847DB">
        <w:rPr>
          <w:i/>
          <w:sz w:val="20"/>
          <w:szCs w:val="20"/>
        </w:rPr>
        <w:t xml:space="preserve"> </w:t>
      </w:r>
      <w:proofErr w:type="spellStart"/>
      <w:r w:rsidRPr="003847DB">
        <w:rPr>
          <w:i/>
          <w:sz w:val="20"/>
          <w:szCs w:val="20"/>
        </w:rPr>
        <w:t>hoặc</w:t>
      </w:r>
      <w:proofErr w:type="spellEnd"/>
      <w:r w:rsidRPr="003847DB">
        <w:rPr>
          <w:i/>
          <w:sz w:val="20"/>
          <w:szCs w:val="20"/>
        </w:rPr>
        <w:t xml:space="preserve"> qua </w:t>
      </w:r>
      <w:proofErr w:type="spellStart"/>
      <w:r w:rsidRPr="003847DB">
        <w:rPr>
          <w:i/>
          <w:sz w:val="20"/>
          <w:szCs w:val="20"/>
        </w:rPr>
        <w:t>Bộ</w:t>
      </w:r>
      <w:proofErr w:type="spellEnd"/>
      <w:r w:rsidRPr="003847DB">
        <w:rPr>
          <w:i/>
          <w:sz w:val="20"/>
          <w:szCs w:val="20"/>
        </w:rPr>
        <w:t xml:space="preserve"> </w:t>
      </w:r>
      <w:proofErr w:type="spellStart"/>
      <w:r w:rsidRPr="003847DB">
        <w:rPr>
          <w:i/>
          <w:sz w:val="20"/>
          <w:szCs w:val="20"/>
        </w:rPr>
        <w:t>Phận</w:t>
      </w:r>
      <w:proofErr w:type="spellEnd"/>
      <w:r w:rsidRPr="003847DB">
        <w:rPr>
          <w:i/>
          <w:sz w:val="20"/>
          <w:szCs w:val="20"/>
        </w:rPr>
        <w:t xml:space="preserve"> </w:t>
      </w:r>
      <w:proofErr w:type="spellStart"/>
      <w:r w:rsidRPr="003847DB">
        <w:rPr>
          <w:i/>
          <w:sz w:val="20"/>
          <w:szCs w:val="20"/>
        </w:rPr>
        <w:t>Hỗ</w:t>
      </w:r>
      <w:proofErr w:type="spellEnd"/>
      <w:r w:rsidRPr="003847DB">
        <w:rPr>
          <w:i/>
          <w:sz w:val="20"/>
          <w:szCs w:val="20"/>
        </w:rPr>
        <w:t xml:space="preserve"> </w:t>
      </w:r>
      <w:proofErr w:type="spellStart"/>
      <w:r w:rsidRPr="003847DB">
        <w:rPr>
          <w:i/>
          <w:sz w:val="20"/>
          <w:szCs w:val="20"/>
        </w:rPr>
        <w:t>Trợ</w:t>
      </w:r>
      <w:proofErr w:type="spellEnd"/>
      <w:r w:rsidRPr="003847DB">
        <w:rPr>
          <w:i/>
          <w:sz w:val="20"/>
          <w:szCs w:val="20"/>
        </w:rPr>
        <w:t xml:space="preserve"> </w:t>
      </w:r>
      <w:proofErr w:type="spellStart"/>
      <w:r w:rsidRPr="003847DB">
        <w:rPr>
          <w:i/>
          <w:sz w:val="20"/>
          <w:szCs w:val="20"/>
        </w:rPr>
        <w:t>Kinh</w:t>
      </w:r>
      <w:proofErr w:type="spellEnd"/>
      <w:r w:rsidRPr="003847DB">
        <w:rPr>
          <w:i/>
          <w:sz w:val="20"/>
          <w:szCs w:val="20"/>
        </w:rPr>
        <w:t xml:space="preserve"> </w:t>
      </w:r>
      <w:proofErr w:type="spellStart"/>
      <w:r w:rsidRPr="003847DB">
        <w:rPr>
          <w:i/>
          <w:sz w:val="20"/>
          <w:szCs w:val="20"/>
        </w:rPr>
        <w:t>Doanh</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và</w:t>
      </w:r>
      <w:proofErr w:type="spellEnd"/>
      <w:r w:rsidRPr="003847DB">
        <w:rPr>
          <w:i/>
          <w:sz w:val="20"/>
          <w:szCs w:val="20"/>
        </w:rPr>
        <w:t xml:space="preserve"> có </w:t>
      </w:r>
      <w:proofErr w:type="spellStart"/>
      <w:r w:rsidRPr="003847DB">
        <w:rPr>
          <w:i/>
          <w:sz w:val="20"/>
          <w:szCs w:val="20"/>
        </w:rPr>
        <w:t>thể</w:t>
      </w:r>
      <w:proofErr w:type="spellEnd"/>
      <w:r w:rsidRPr="003847DB">
        <w:rPr>
          <w:i/>
          <w:sz w:val="20"/>
          <w:szCs w:val="20"/>
        </w:rPr>
        <w:t xml:space="preserve"> </w:t>
      </w:r>
      <w:proofErr w:type="spellStart"/>
      <w:r w:rsidRPr="003847DB">
        <w:rPr>
          <w:i/>
          <w:sz w:val="20"/>
          <w:szCs w:val="20"/>
        </w:rPr>
        <w:t>thay</w:t>
      </w:r>
      <w:proofErr w:type="spellEnd"/>
      <w:r w:rsidRPr="003847DB">
        <w:rPr>
          <w:i/>
          <w:sz w:val="20"/>
          <w:szCs w:val="20"/>
        </w:rPr>
        <w:t xml:space="preserve"> đổi </w:t>
      </w:r>
      <w:proofErr w:type="spellStart"/>
      <w:r w:rsidRPr="003847DB">
        <w:rPr>
          <w:i/>
          <w:sz w:val="20"/>
          <w:szCs w:val="20"/>
        </w:rPr>
        <w:t>theo</w:t>
      </w:r>
      <w:proofErr w:type="spellEnd"/>
      <w:r w:rsidRPr="003847DB">
        <w:rPr>
          <w:i/>
          <w:sz w:val="20"/>
          <w:szCs w:val="20"/>
        </w:rPr>
        <w:t xml:space="preserve"> </w:t>
      </w:r>
      <w:proofErr w:type="spellStart"/>
      <w:r w:rsidRPr="003847DB">
        <w:rPr>
          <w:i/>
          <w:sz w:val="20"/>
          <w:szCs w:val="20"/>
        </w:rPr>
        <w:t>thông</w:t>
      </w:r>
      <w:proofErr w:type="spellEnd"/>
      <w:r w:rsidRPr="003847DB">
        <w:rPr>
          <w:i/>
          <w:sz w:val="20"/>
          <w:szCs w:val="20"/>
        </w:rPr>
        <w:t xml:space="preserve"> </w:t>
      </w:r>
      <w:proofErr w:type="spellStart"/>
      <w:r w:rsidRPr="003847DB">
        <w:rPr>
          <w:i/>
          <w:sz w:val="20"/>
          <w:szCs w:val="20"/>
        </w:rPr>
        <w:t>báo</w:t>
      </w:r>
      <w:proofErr w:type="spellEnd"/>
      <w:r w:rsidRPr="003847DB">
        <w:rPr>
          <w:i/>
          <w:sz w:val="20"/>
          <w:szCs w:val="20"/>
        </w:rPr>
        <w:t xml:space="preserve"> </w:t>
      </w:r>
      <w:proofErr w:type="spellStart"/>
      <w:r w:rsidRPr="003847DB">
        <w:rPr>
          <w:i/>
          <w:sz w:val="20"/>
          <w:szCs w:val="20"/>
        </w:rPr>
        <w:t>của</w:t>
      </w:r>
      <w:proofErr w:type="spellEnd"/>
      <w:r w:rsidRPr="003847DB">
        <w:rPr>
          <w:i/>
          <w:sz w:val="20"/>
          <w:szCs w:val="20"/>
        </w:rPr>
        <w:t xml:space="preserve"> TCBS </w:t>
      </w:r>
      <w:proofErr w:type="spellStart"/>
      <w:r w:rsidRPr="003847DB">
        <w:rPr>
          <w:i/>
          <w:sz w:val="20"/>
          <w:szCs w:val="20"/>
        </w:rPr>
        <w:t>tại</w:t>
      </w:r>
      <w:proofErr w:type="spellEnd"/>
      <w:r w:rsidRPr="003847DB">
        <w:rPr>
          <w:i/>
          <w:sz w:val="20"/>
          <w:szCs w:val="20"/>
        </w:rPr>
        <w:t xml:space="preserve"> </w:t>
      </w:r>
      <w:proofErr w:type="spellStart"/>
      <w:r w:rsidRPr="003847DB">
        <w:rPr>
          <w:i/>
          <w:sz w:val="20"/>
          <w:szCs w:val="20"/>
        </w:rPr>
        <w:t>từng</w:t>
      </w:r>
      <w:proofErr w:type="spellEnd"/>
      <w:r w:rsidRPr="003847DB">
        <w:rPr>
          <w:i/>
          <w:sz w:val="20"/>
          <w:szCs w:val="20"/>
        </w:rPr>
        <w:t xml:space="preserve"> </w:t>
      </w:r>
      <w:proofErr w:type="spellStart"/>
      <w:r w:rsidRPr="003847DB">
        <w:rPr>
          <w:i/>
          <w:sz w:val="20"/>
          <w:szCs w:val="20"/>
        </w:rPr>
        <w:t>thời</w:t>
      </w:r>
      <w:proofErr w:type="spellEnd"/>
      <w:r w:rsidRPr="003847DB">
        <w:rPr>
          <w:i/>
          <w:sz w:val="20"/>
          <w:szCs w:val="20"/>
        </w:rPr>
        <w:t xml:space="preserve"> </w:t>
      </w:r>
      <w:proofErr w:type="spellStart"/>
      <w:r w:rsidRPr="003847DB">
        <w:rPr>
          <w:i/>
          <w:sz w:val="20"/>
          <w:szCs w:val="20"/>
        </w:rPr>
        <w:t>điểm</w:t>
      </w:r>
      <w:proofErr w:type="spellEnd"/>
      <w:r w:rsidRPr="003847DB">
        <w:rPr>
          <w:i/>
          <w:sz w:val="20"/>
          <w:szCs w:val="20"/>
        </w:rPr>
        <w:t xml:space="preserve"> </w:t>
      </w:r>
    </w:p>
    <w:p w14:paraId="66179372" w14:textId="77777777" w:rsidR="00675AE0" w:rsidRPr="00CF1F31" w:rsidRDefault="00675AE0" w:rsidP="00675AE0">
      <w:pPr>
        <w:jc w:val="center"/>
        <w:rPr>
          <w:b/>
          <w:sz w:val="24"/>
          <w:szCs w:val="24"/>
        </w:rPr>
      </w:pPr>
    </w:p>
    <w:p w14:paraId="3180670A" w14:textId="77777777" w:rsidR="00675AE0" w:rsidRPr="00CF1F31" w:rsidRDefault="00675AE0" w:rsidP="00675AE0">
      <w:pPr>
        <w:jc w:val="center"/>
        <w:rPr>
          <w:b/>
          <w:sz w:val="24"/>
          <w:szCs w:val="24"/>
        </w:rPr>
      </w:pPr>
      <w:r w:rsidRPr="00CF1F31">
        <w:rPr>
          <w:b/>
          <w:sz w:val="24"/>
          <w:szCs w:val="24"/>
        </w:rPr>
        <w:t xml:space="preserve">GIẤY ĐĂNG KÝ MUA TRÁI PHIẾU </w:t>
      </w:r>
    </w:p>
    <w:p w14:paraId="25FDB051" w14:textId="3937A6AC" w:rsidR="00675AE0" w:rsidRPr="00CF1F31" w:rsidRDefault="006C5828" w:rsidP="00675AE0">
      <w:pPr>
        <w:jc w:val="center"/>
        <w:rPr>
          <w:b/>
          <w:caps/>
          <w:color w:val="0070C0"/>
          <w:sz w:val="24"/>
          <w:szCs w:val="24"/>
        </w:rPr>
      </w:pPr>
      <w:r>
        <w:rPr>
          <w:b/>
          <w:caps/>
          <w:noProof/>
          <w:color w:val="0070C0"/>
          <w:sz w:val="24"/>
          <w:szCs w:val="24"/>
        </w:rPr>
        <w:t>Công Ty Cổ Phần Chứng Khoán Kỹ Thương</w:t>
      </w:r>
    </w:p>
    <w:p w14:paraId="1061EA6C" w14:textId="77777777" w:rsidR="00675AE0" w:rsidRPr="00CF1F31" w:rsidRDefault="00675AE0" w:rsidP="00675AE0">
      <w:pPr>
        <w:jc w:val="center"/>
        <w:rPr>
          <w:b/>
          <w:sz w:val="24"/>
          <w:szCs w:val="24"/>
        </w:rPr>
      </w:pPr>
      <w:proofErr w:type="spellStart"/>
      <w:r w:rsidRPr="00CF1F31">
        <w:rPr>
          <w:b/>
          <w:sz w:val="24"/>
          <w:szCs w:val="24"/>
        </w:rPr>
        <w:t>Tên</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r w:rsidRPr="00CF1F31">
        <w:rPr>
          <w:b/>
          <w:noProof/>
          <w:color w:val="0070C0"/>
          <w:sz w:val="24"/>
          <w:szCs w:val="24"/>
        </w:rPr>
        <w:t>TCXPO2628001</w:t>
      </w:r>
    </w:p>
    <w:p w14:paraId="176AE04B" w14:textId="77777777" w:rsidR="00675AE0" w:rsidRPr="00CF1F31" w:rsidRDefault="00675AE0" w:rsidP="00675AE0">
      <w:pPr>
        <w:jc w:val="center"/>
        <w:rPr>
          <w:i/>
          <w:sz w:val="24"/>
          <w:szCs w:val="24"/>
        </w:rPr>
      </w:pPr>
      <w:r w:rsidRPr="00CF1F31">
        <w:rPr>
          <w:i/>
          <w:sz w:val="24"/>
          <w:szCs w:val="24"/>
        </w:rPr>
        <w:t>(</w:t>
      </w:r>
      <w:proofErr w:type="spellStart"/>
      <w:r w:rsidRPr="00CF1F31">
        <w:rPr>
          <w:i/>
          <w:sz w:val="24"/>
          <w:szCs w:val="24"/>
        </w:rPr>
        <w:t>Giấy</w:t>
      </w:r>
      <w:proofErr w:type="spellEnd"/>
      <w:r w:rsidRPr="00CF1F31">
        <w:rPr>
          <w:i/>
          <w:sz w:val="24"/>
          <w:szCs w:val="24"/>
        </w:rPr>
        <w:t xml:space="preserve">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chào</w:t>
      </w:r>
      <w:proofErr w:type="spellEnd"/>
      <w:r w:rsidRPr="00CF1F31">
        <w:rPr>
          <w:i/>
          <w:sz w:val="24"/>
          <w:szCs w:val="24"/>
        </w:rPr>
        <w:t xml:space="preserve"> </w:t>
      </w:r>
      <w:proofErr w:type="spellStart"/>
      <w:r w:rsidRPr="00CF1F31">
        <w:rPr>
          <w:i/>
          <w:sz w:val="24"/>
          <w:szCs w:val="24"/>
        </w:rPr>
        <w:t>bán</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ra</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chúng</w:t>
      </w:r>
      <w:proofErr w:type="spellEnd"/>
      <w:r w:rsidRPr="00CF1F31">
        <w:rPr>
          <w:i/>
          <w:sz w:val="24"/>
          <w:szCs w:val="24"/>
        </w:rPr>
        <w:t xml:space="preserve"> </w:t>
      </w:r>
      <w:proofErr w:type="spellStart"/>
      <w:r w:rsidRPr="00CF1F31">
        <w:rPr>
          <w:i/>
          <w:sz w:val="24"/>
          <w:szCs w:val="24"/>
        </w:rPr>
        <w:t>số</w:t>
      </w:r>
      <w:proofErr w:type="spellEnd"/>
      <w:r w:rsidRPr="00CF1F31">
        <w:rPr>
          <w:i/>
          <w:noProof/>
          <w:color w:val="0070C0"/>
          <w:sz w:val="24"/>
          <w:szCs w:val="24"/>
        </w:rPr>
        <w:t/>
      </w:r>
      <w:r w:rsidRPr="00CF1F31">
        <w:rPr>
          <w:i/>
          <w:color w:val="0070C0"/>
          <w:sz w:val="24"/>
          <w:szCs w:val="24"/>
        </w:rPr>
        <w:t xml:space="preserve"> </w:t>
      </w:r>
      <w:r w:rsidRPr="00CF1F31">
        <w:rPr>
          <w:i/>
          <w:noProof/>
          <w:color w:val="0070C0"/>
          <w:sz w:val="24"/>
          <w:szCs w:val="24"/>
        </w:rPr>
        <w:t>45/GCN-UBCK</w:t>
      </w:r>
      <w:r w:rsidRPr="00CF1F31">
        <w:rPr>
          <w:i/>
          <w:noProof/>
          <w:color w:val="0070C0"/>
          <w:sz w:val="24"/>
          <w:szCs w:val="24"/>
        </w:rPr>
        <w:t/>
      </w:r>
      <w:r w:rsidRPr="00CF1F31">
        <w:rPr>
          <w:i/>
          <w:sz w:val="24"/>
          <w:szCs w:val="24"/>
        </w:rPr>
        <w:t xml:space="preserve"> do</w:t>
      </w:r>
      <w:r w:rsidRPr="00CF1F31">
        <w:rPr>
          <w:i/>
          <w:sz w:val="24"/>
          <w:szCs w:val="24"/>
        </w:rPr>
        <w:br/>
      </w:r>
      <w:proofErr w:type="spellStart"/>
      <w:r w:rsidRPr="00CF1F31">
        <w:rPr>
          <w:i/>
          <w:sz w:val="24"/>
          <w:szCs w:val="24"/>
        </w:rPr>
        <w:t>Chủ</w:t>
      </w:r>
      <w:proofErr w:type="spellEnd"/>
      <w:r w:rsidRPr="00CF1F31">
        <w:rPr>
          <w:i/>
          <w:sz w:val="24"/>
          <w:szCs w:val="24"/>
        </w:rPr>
        <w:t xml:space="preserve"> </w:t>
      </w:r>
      <w:proofErr w:type="spellStart"/>
      <w:r w:rsidRPr="00CF1F31">
        <w:rPr>
          <w:i/>
          <w:sz w:val="24"/>
          <w:szCs w:val="24"/>
        </w:rPr>
        <w:t>tịch</w:t>
      </w:r>
      <w:proofErr w:type="spellEnd"/>
      <w:r w:rsidRPr="00CF1F31">
        <w:rPr>
          <w:i/>
          <w:sz w:val="24"/>
          <w:szCs w:val="24"/>
        </w:rPr>
        <w:t xml:space="preserve"> </w:t>
      </w:r>
      <w:proofErr w:type="spellStart"/>
      <w:r w:rsidRPr="00CF1F31">
        <w:rPr>
          <w:i/>
          <w:sz w:val="24"/>
          <w:szCs w:val="24"/>
        </w:rPr>
        <w:t>Ủy</w:t>
      </w:r>
      <w:proofErr w:type="spellEnd"/>
      <w:r w:rsidRPr="00CF1F31">
        <w:rPr>
          <w:i/>
          <w:sz w:val="24"/>
          <w:szCs w:val="24"/>
        </w:rPr>
        <w:t xml:space="preserve"> ban </w:t>
      </w:r>
      <w:proofErr w:type="spellStart"/>
      <w:r w:rsidRPr="00CF1F31">
        <w:rPr>
          <w:i/>
          <w:sz w:val="24"/>
          <w:szCs w:val="24"/>
        </w:rPr>
        <w:t>Chứng</w:t>
      </w:r>
      <w:proofErr w:type="spellEnd"/>
      <w:r w:rsidRPr="00CF1F31">
        <w:rPr>
          <w:i/>
          <w:sz w:val="24"/>
          <w:szCs w:val="24"/>
        </w:rPr>
        <w:t xml:space="preserve"> </w:t>
      </w:r>
      <w:proofErr w:type="spellStart"/>
      <w:r w:rsidRPr="00CF1F31">
        <w:rPr>
          <w:i/>
          <w:sz w:val="24"/>
          <w:szCs w:val="24"/>
        </w:rPr>
        <w:t>khoán</w:t>
      </w:r>
      <w:proofErr w:type="spellEnd"/>
      <w:r w:rsidRPr="00CF1F31">
        <w:rPr>
          <w:i/>
          <w:sz w:val="24"/>
          <w:szCs w:val="24"/>
        </w:rPr>
        <w:t xml:space="preserve"> </w:t>
      </w:r>
      <w:proofErr w:type="spellStart"/>
      <w:r w:rsidRPr="00CF1F31">
        <w:rPr>
          <w:i/>
          <w:sz w:val="24"/>
          <w:szCs w:val="24"/>
        </w:rPr>
        <w:t>Nhà</w:t>
      </w:r>
      <w:proofErr w:type="spellEnd"/>
      <w:r w:rsidRPr="00CF1F31">
        <w:rPr>
          <w:i/>
          <w:sz w:val="24"/>
          <w:szCs w:val="24"/>
        </w:rPr>
        <w:t xml:space="preserve"> </w:t>
      </w:r>
      <w:proofErr w:type="spellStart"/>
      <w:r w:rsidRPr="00CF1F31">
        <w:rPr>
          <w:i/>
          <w:sz w:val="24"/>
          <w:szCs w:val="24"/>
        </w:rPr>
        <w:t>nước</w:t>
      </w:r>
      <w:proofErr w:type="spellEnd"/>
      <w:r w:rsidRPr="00CF1F31">
        <w:rPr>
          <w:i/>
          <w:sz w:val="24"/>
          <w:szCs w:val="24"/>
        </w:rPr>
        <w:t xml:space="preserve"> </w:t>
      </w:r>
      <w:proofErr w:type="spellStart"/>
      <w:r w:rsidRPr="00CF1F31">
        <w:rPr>
          <w:i/>
          <w:sz w:val="24"/>
          <w:szCs w:val="24"/>
        </w:rPr>
        <w:t>cấp</w:t>
      </w:r>
      <w:proofErr w:type="spellEnd"/>
      <w:r w:rsidRPr="00CF1F31">
        <w:rPr>
          <w:i/>
          <w:sz w:val="24"/>
          <w:szCs w:val="24"/>
        </w:rPr>
        <w:t xml:space="preserve"> </w:t>
      </w:r>
      <w:proofErr w:type="spellStart"/>
      <w:r w:rsidRPr="00CF1F31">
        <w:rPr>
          <w:i/>
          <w:sz w:val="24"/>
          <w:szCs w:val="24"/>
        </w:rPr>
        <w:t>ngày</w:t>
      </w:r>
      <w:proofErr w:type="spellEnd"/>
      <w:r w:rsidRPr="00CF1F31">
        <w:rPr>
          <w:i/>
          <w:noProof/>
          <w:color w:val="0070C0"/>
          <w:sz w:val="24"/>
          <w:szCs w:val="24"/>
        </w:rPr>
        <w:t/>
      </w:r>
      <w:r w:rsidRPr="00CF1F31">
        <w:rPr>
          <w:i/>
          <w:color w:val="0070C0"/>
          <w:sz w:val="24"/>
          <w:szCs w:val="24"/>
        </w:rPr>
        <w:t xml:space="preserve"> </w:t>
      </w:r>
      <w:r w:rsidRPr="00CF1F31">
        <w:rPr>
          <w:i/>
          <w:noProof/>
          <w:color w:val="0070C0"/>
          <w:sz w:val="24"/>
          <w:szCs w:val="24"/>
        </w:rPr>
        <w:t>09/03/2026</w:t>
      </w:r>
      <w:r w:rsidRPr="00CF1F31">
        <w:rPr>
          <w:i/>
          <w:noProof/>
          <w:color w:val="0070C0"/>
          <w:sz w:val="24"/>
          <w:szCs w:val="24"/>
        </w:rPr>
        <w:t/>
      </w:r>
      <w:r w:rsidRPr="00CF1F31">
        <w:rPr>
          <w:i/>
          <w:sz w:val="24"/>
          <w:szCs w:val="24"/>
        </w:rPr>
        <w:t>)</w:t>
      </w:r>
    </w:p>
    <w:p w14:paraId="7A2B536B" w14:textId="77777777" w:rsidR="00675AE0" w:rsidRPr="00CF1F31" w:rsidRDefault="00675AE0" w:rsidP="00675AE0">
      <w:pPr>
        <w:keepNext/>
        <w:keepLines/>
        <w:widowControl w:val="0"/>
        <w:tabs>
          <w:tab w:val="left" w:pos="7018"/>
        </w:tabs>
        <w:jc w:val="both"/>
        <w:rPr>
          <w:i/>
          <w:sz w:val="24"/>
          <w:szCs w:val="24"/>
        </w:rPr>
      </w:pPr>
    </w:p>
    <w:tbl>
      <w:tblPr>
        <w:tblW w:w="0" w:type="auto"/>
        <w:tblLook w:val="04A0" w:firstRow="1" w:lastRow="0" w:firstColumn="1" w:lastColumn="0" w:noHBand="0" w:noVBand="1"/>
      </w:tblPr>
      <w:tblGrid>
        <w:gridCol w:w="1526"/>
        <w:gridCol w:w="8045"/>
      </w:tblGrid>
      <w:tr w:rsidR="00675AE0" w:rsidRPr="00CF1F31" w14:paraId="3B525E54" w14:textId="77777777" w:rsidTr="005E0771">
        <w:tc>
          <w:tcPr>
            <w:tcW w:w="1526" w:type="dxa"/>
            <w:shd w:val="clear" w:color="auto" w:fill="auto"/>
          </w:tcPr>
          <w:p w14:paraId="6B2C1639" w14:textId="77777777" w:rsidR="00675AE0" w:rsidRPr="00CF1F31" w:rsidRDefault="00675AE0" w:rsidP="005E0771">
            <w:pPr>
              <w:jc w:val="right"/>
              <w:rPr>
                <w:b/>
                <w:sz w:val="24"/>
                <w:szCs w:val="24"/>
              </w:rPr>
            </w:pPr>
            <w:proofErr w:type="spellStart"/>
            <w:r w:rsidRPr="00CF1F31">
              <w:rPr>
                <w:b/>
                <w:sz w:val="24"/>
                <w:szCs w:val="24"/>
              </w:rPr>
              <w:t>Kính</w:t>
            </w:r>
            <w:proofErr w:type="spellEnd"/>
            <w:r w:rsidRPr="00CF1F31">
              <w:rPr>
                <w:b/>
                <w:sz w:val="24"/>
                <w:szCs w:val="24"/>
              </w:rPr>
              <w:t xml:space="preserve"> </w:t>
            </w:r>
            <w:proofErr w:type="spellStart"/>
            <w:r w:rsidRPr="00CF1F31">
              <w:rPr>
                <w:b/>
                <w:sz w:val="24"/>
                <w:szCs w:val="24"/>
              </w:rPr>
              <w:t>gửi</w:t>
            </w:r>
            <w:proofErr w:type="spellEnd"/>
            <w:r w:rsidRPr="00CF1F31">
              <w:rPr>
                <w:b/>
                <w:sz w:val="24"/>
                <w:szCs w:val="24"/>
              </w:rPr>
              <w:t>:</w:t>
            </w:r>
          </w:p>
        </w:tc>
        <w:tc>
          <w:tcPr>
            <w:tcW w:w="8045" w:type="dxa"/>
            <w:shd w:val="clear" w:color="auto" w:fill="auto"/>
          </w:tcPr>
          <w:p w14:paraId="155D6758" w14:textId="0AA35D85" w:rsidR="00675AE0" w:rsidRPr="00CF1F31" w:rsidRDefault="006C5828" w:rsidP="005E0771">
            <w:pPr>
              <w:numPr>
                <w:ilvl w:val="0"/>
                <w:numId w:val="4"/>
              </w:numPr>
              <w:jc w:val="both"/>
              <w:rPr>
                <w:b/>
                <w:sz w:val="24"/>
                <w:szCs w:val="24"/>
              </w:rPr>
            </w:pPr>
            <w:r>
              <w:rPr>
                <w:b/>
                <w:caps/>
                <w:noProof/>
                <w:color w:val="0070C0"/>
                <w:sz w:val="24"/>
                <w:szCs w:val="24"/>
              </w:rPr>
              <w:t>Công Ty Cổ Phần Chứng Khoán Kỹ Thương</w:t>
            </w:r>
            <w:r w:rsidR="00675AE0" w:rsidRPr="00CF1F31">
              <w:rPr>
                <w:b/>
                <w:sz w:val="24"/>
                <w:szCs w:val="24"/>
              </w:rPr>
              <w:t xml:space="preserve"> (“</w:t>
            </w:r>
            <w:proofErr w:type="spellStart"/>
            <w:r w:rsidR="00675AE0" w:rsidRPr="00CF1F31">
              <w:rPr>
                <w:b/>
                <w:sz w:val="24"/>
                <w:szCs w:val="24"/>
              </w:rPr>
              <w:t>Tổ</w:t>
            </w:r>
            <w:proofErr w:type="spellEnd"/>
            <w:r w:rsidR="00675AE0" w:rsidRPr="00CF1F31">
              <w:rPr>
                <w:b/>
                <w:sz w:val="24"/>
                <w:szCs w:val="24"/>
              </w:rPr>
              <w:t xml:space="preserve"> </w:t>
            </w:r>
            <w:proofErr w:type="spellStart"/>
            <w:r w:rsidR="00675AE0" w:rsidRPr="00CF1F31">
              <w:rPr>
                <w:b/>
                <w:sz w:val="24"/>
                <w:szCs w:val="24"/>
              </w:rPr>
              <w:t>Chức</w:t>
            </w:r>
            <w:proofErr w:type="spellEnd"/>
            <w:r w:rsidR="00675AE0" w:rsidRPr="00CF1F31">
              <w:rPr>
                <w:b/>
                <w:sz w:val="24"/>
                <w:szCs w:val="24"/>
              </w:rPr>
              <w:t xml:space="preserve"> </w:t>
            </w:r>
            <w:proofErr w:type="spellStart"/>
            <w:r w:rsidR="00675AE0" w:rsidRPr="00CF1F31">
              <w:rPr>
                <w:b/>
                <w:sz w:val="24"/>
                <w:szCs w:val="24"/>
              </w:rPr>
              <w:t>Phát</w:t>
            </w:r>
            <w:proofErr w:type="spellEnd"/>
            <w:r w:rsidR="00675AE0" w:rsidRPr="00CF1F31">
              <w:rPr>
                <w:b/>
                <w:sz w:val="24"/>
                <w:szCs w:val="24"/>
              </w:rPr>
              <w:t xml:space="preserve"> </w:t>
            </w:r>
            <w:proofErr w:type="spellStart"/>
            <w:r w:rsidR="00675AE0" w:rsidRPr="00CF1F31">
              <w:rPr>
                <w:b/>
                <w:sz w:val="24"/>
                <w:szCs w:val="24"/>
              </w:rPr>
              <w:t>Hành</w:t>
            </w:r>
            <w:proofErr w:type="spellEnd"/>
            <w:r w:rsidR="00675AE0" w:rsidRPr="00CF1F31">
              <w:rPr>
                <w:b/>
                <w:sz w:val="24"/>
                <w:szCs w:val="24"/>
              </w:rPr>
              <w:t>”)</w:t>
            </w:r>
            <w:r w:rsidR="00675AE0">
              <w:rPr>
                <w:i/>
                <w:noProof/>
                <w:color w:val="0070C0"/>
                <w:sz w:val="24"/>
                <w:szCs w:val="24"/>
              </w:rPr>
              <w:t/>
            </w:r>
          </w:p>
          <w:p w14:paraId="073A3ED1" w14:textId="77777777" w:rsidR="00675AE0" w:rsidRPr="00CF1F31" w:rsidRDefault="00675AE0" w:rsidP="005E0771">
            <w:pPr>
              <w:ind w:left="720"/>
              <w:jc w:val="both"/>
              <w:rPr>
                <w:b/>
                <w:sz w:val="24"/>
                <w:szCs w:val="24"/>
              </w:rPr>
            </w:pPr>
          </w:p>
        </w:tc>
      </w:tr>
    </w:tbl>
    <w:p w14:paraId="7255B4B5" w14:textId="77777777" w:rsidR="00675AE0" w:rsidRPr="00CF1F31" w:rsidRDefault="00675AE0" w:rsidP="00675AE0">
      <w:pPr>
        <w:numPr>
          <w:ilvl w:val="0"/>
          <w:numId w:val="7"/>
        </w:numPr>
        <w:tabs>
          <w:tab w:val="left" w:pos="360"/>
        </w:tabs>
        <w:ind w:left="360" w:hanging="360"/>
        <w:jc w:val="both"/>
        <w:rPr>
          <w:b/>
          <w:sz w:val="24"/>
          <w:szCs w:val="24"/>
        </w:rPr>
      </w:pPr>
      <w:r w:rsidRPr="00CF1F31">
        <w:rPr>
          <w:b/>
          <w:sz w:val="24"/>
          <w:szCs w:val="24"/>
        </w:rPr>
        <w:t>TỔ CHỨC/CÁ NHÂN ĐĂNG KÝ MUA TRÁI PHIẾU (“</w:t>
      </w:r>
      <w:proofErr w:type="spellStart"/>
      <w:r w:rsidRPr="00CF1F31">
        <w:rPr>
          <w:b/>
          <w:sz w:val="24"/>
          <w:szCs w:val="24"/>
        </w:rPr>
        <w:t>Bên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 xml:space="preserve">” </w:t>
      </w:r>
      <w:proofErr w:type="spellStart"/>
      <w:r w:rsidRPr="00CF1F31">
        <w:rPr>
          <w:b/>
          <w:sz w:val="24"/>
          <w:szCs w:val="24"/>
        </w:rPr>
        <w:t>hoặc</w:t>
      </w:r>
      <w:proofErr w:type="spellEnd"/>
      <w:r w:rsidRPr="00CF1F31">
        <w:rPr>
          <w:b/>
          <w:sz w:val="24"/>
          <w:szCs w:val="24"/>
        </w:rPr>
        <w:t xml:space="preserve"> “</w:t>
      </w:r>
      <w:proofErr w:type="spellStart"/>
      <w:r w:rsidRPr="00CF1F31">
        <w:rPr>
          <w:b/>
          <w:sz w:val="24"/>
          <w:szCs w:val="24"/>
        </w:rPr>
        <w:t>Khách</w:t>
      </w:r>
      <w:proofErr w:type="spellEnd"/>
      <w:r w:rsidRPr="00CF1F31">
        <w:rPr>
          <w:b/>
          <w:sz w:val="24"/>
          <w:szCs w:val="24"/>
        </w:rPr>
        <w:t xml:space="preserve"> </w:t>
      </w:r>
      <w:proofErr w:type="spellStart"/>
      <w:r w:rsidRPr="00CF1F31">
        <w:rPr>
          <w:b/>
          <w:sz w:val="24"/>
          <w:szCs w:val="24"/>
        </w:rPr>
        <w:t>Hàng</w:t>
      </w:r>
      <w:proofErr w:type="spellEnd"/>
      <w:r w:rsidRPr="00CF1F31">
        <w:rPr>
          <w:b/>
          <w:sz w:val="24"/>
          <w:szCs w:val="24"/>
        </w:rPr>
        <w:t>”)</w:t>
      </w:r>
    </w:p>
    <w:tbl>
      <w:tblPr>
        <w:tblW w:w="5232" w:type="pct"/>
        <w:tblLayout w:type="fixed"/>
        <w:tblLook w:val="04A0" w:firstRow="1" w:lastRow="0" w:firstColumn="1" w:lastColumn="0" w:noHBand="0" w:noVBand="1"/>
      </w:tblPr>
      <w:tblGrid>
        <w:gridCol w:w="4314"/>
        <w:gridCol w:w="287"/>
        <w:gridCol w:w="5569"/>
      </w:tblGrid>
      <w:tr w:rsidR="00D57287" w:rsidRPr="00CF1F31" w14:paraId="3A941105" w14:textId="77777777" w:rsidTr="000924AF">
        <w:tc>
          <w:tcPr>
            <w:tcW w:w="2121" w:type="pct"/>
          </w:tcPr>
          <w:p w14:paraId="5D02721F" w14:textId="05D521EA"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Họ</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cá</w:t>
            </w:r>
            <w:proofErr w:type="spellEnd"/>
            <w:r w:rsidRPr="00CF1F31">
              <w:rPr>
                <w:bCs/>
                <w:color w:val="000000"/>
                <w:sz w:val="24"/>
                <w:szCs w:val="24"/>
              </w:rPr>
              <w:t xml:space="preserve"> </w:t>
            </w:r>
            <w:proofErr w:type="spellStart"/>
            <w:r w:rsidRPr="00CF1F31">
              <w:rPr>
                <w:bCs/>
                <w:color w:val="000000"/>
                <w:sz w:val="24"/>
                <w:szCs w:val="24"/>
              </w:rPr>
              <w:t>nhân</w:t>
            </w:r>
            <w:proofErr w:type="spellEnd"/>
            <w:r w:rsidRPr="00CF1F31">
              <w:rPr>
                <w:bCs/>
                <w:color w:val="000000"/>
                <w:sz w:val="24"/>
                <w:szCs w:val="24"/>
              </w:rPr>
              <w:t>/</w:t>
            </w:r>
            <w:proofErr w:type="spellStart"/>
            <w:r w:rsidRPr="00CF1F31">
              <w:rPr>
                <w:bCs/>
                <w:color w:val="000000"/>
                <w:sz w:val="24"/>
                <w:szCs w:val="24"/>
              </w:rPr>
              <w:t>Tên</w:t>
            </w:r>
            <w:proofErr w:type="spellEnd"/>
            <w:r w:rsidRPr="00CF1F31">
              <w:rPr>
                <w:bCs/>
                <w:color w:val="000000"/>
                <w:sz w:val="24"/>
                <w:szCs w:val="24"/>
              </w:rPr>
              <w:t xml:space="preserve"> </w:t>
            </w:r>
            <w:proofErr w:type="spellStart"/>
            <w:r w:rsidRPr="00CF1F31">
              <w:rPr>
                <w:bCs/>
                <w:color w:val="000000"/>
                <w:sz w:val="24"/>
                <w:szCs w:val="24"/>
              </w:rPr>
              <w:t>tổ</w:t>
            </w:r>
            <w:proofErr w:type="spellEnd"/>
            <w:r w:rsidRPr="00CF1F31">
              <w:rPr>
                <w:bCs/>
                <w:color w:val="000000"/>
                <w:sz w:val="24"/>
                <w:szCs w:val="24"/>
              </w:rPr>
              <w:t xml:space="preserve"> </w:t>
            </w:r>
            <w:proofErr w:type="spellStart"/>
            <w:r w:rsidRPr="00CF1F31">
              <w:rPr>
                <w:bCs/>
                <w:color w:val="000000"/>
                <w:sz w:val="24"/>
                <w:szCs w:val="24"/>
              </w:rPr>
              <w:t>chức</w:t>
            </w:r>
            <w:proofErr w:type="spellEnd"/>
          </w:p>
        </w:tc>
        <w:tc>
          <w:tcPr>
            <w:tcW w:w="141" w:type="pct"/>
          </w:tcPr>
          <w:p w14:paraId="41E0FE88" w14:textId="1FBB5E6B" w:rsidR="00D57287" w:rsidRPr="00CF1F31" w:rsidRDefault="00D57287" w:rsidP="00D57287">
            <w:pPr>
              <w:rPr>
                <w:color w:val="000000"/>
                <w:sz w:val="24"/>
                <w:szCs w:val="24"/>
              </w:rPr>
            </w:pPr>
            <w:r w:rsidRPr="00CF1F31">
              <w:rPr>
                <w:color w:val="000000"/>
                <w:sz w:val="24"/>
                <w:szCs w:val="24"/>
              </w:rPr>
              <w:t>:</w:t>
            </w:r>
          </w:p>
        </w:tc>
        <w:tc>
          <w:tcPr>
            <w:tcW w:w="2738" w:type="pct"/>
          </w:tcPr>
          <w:p w14:paraId="6F917721" w14:textId="1C50BB57" w:rsidR="00D57287" w:rsidRPr="00CF1F31" w:rsidRDefault="00D57287" w:rsidP="00D57287">
            <w:pPr>
              <w:jc w:val="both"/>
              <w:rPr>
                <w:color w:val="000000"/>
                <w:sz w:val="24"/>
                <w:szCs w:val="24"/>
              </w:rPr>
            </w:pPr>
            <w:r w:rsidRPr="00CF1F31">
              <w:rPr>
                <w:sz w:val="24"/>
                <w:szCs w:val="24"/>
              </w:rPr>
              <w:t>………………………………………….………………………………………………………......………...........</w:t>
            </w:r>
          </w:p>
        </w:tc>
      </w:tr>
      <w:tr w:rsidR="00D57287" w:rsidRPr="00CF1F31" w14:paraId="2F2BE83D" w14:textId="77777777" w:rsidTr="000924AF">
        <w:tc>
          <w:tcPr>
            <w:tcW w:w="2121" w:type="pct"/>
          </w:tcPr>
          <w:p w14:paraId="5D5DB32C" w14:textId="3DD3F8CA" w:rsidR="00D57287" w:rsidRPr="00CF1F31" w:rsidRDefault="00D57287" w:rsidP="00D57287">
            <w:pPr>
              <w:numPr>
                <w:ilvl w:val="0"/>
                <w:numId w:val="23"/>
              </w:numPr>
              <w:ind w:left="611"/>
              <w:rPr>
                <w:color w:val="000000"/>
                <w:sz w:val="24"/>
                <w:szCs w:val="24"/>
              </w:rPr>
            </w:pPr>
            <w:r w:rsidRPr="00CF1F31">
              <w:rPr>
                <w:color w:val="000000"/>
                <w:sz w:val="24"/>
                <w:szCs w:val="24"/>
              </w:rPr>
              <w:t>CCCD</w:t>
            </w:r>
            <w:r w:rsidR="00364F2C">
              <w:rPr>
                <w:color w:val="000000"/>
                <w:sz w:val="24"/>
                <w:szCs w:val="24"/>
              </w:rPr>
              <w:t>/CC</w:t>
            </w:r>
            <w:bookmarkStart w:id="0" w:name="_GoBack"/>
            <w:bookmarkEnd w:id="0"/>
            <w:r w:rsidRPr="00CF1F31">
              <w:rPr>
                <w:color w:val="000000"/>
                <w:sz w:val="24"/>
                <w:szCs w:val="24"/>
              </w:rPr>
              <w:t>/</w:t>
            </w:r>
            <w:proofErr w:type="spellStart"/>
            <w:r w:rsidRPr="00CF1F31">
              <w:rPr>
                <w:color w:val="000000"/>
                <w:sz w:val="24"/>
                <w:szCs w:val="24"/>
              </w:rPr>
              <w:t>Giấy</w:t>
            </w:r>
            <w:proofErr w:type="spellEnd"/>
            <w:r w:rsidRPr="00CF1F31">
              <w:rPr>
                <w:color w:val="000000"/>
                <w:sz w:val="24"/>
                <w:szCs w:val="24"/>
              </w:rPr>
              <w:t xml:space="preserve"> CNĐKDN </w:t>
            </w:r>
            <w:proofErr w:type="spellStart"/>
            <w:r w:rsidRPr="00CF1F31">
              <w:rPr>
                <w:color w:val="000000"/>
                <w:sz w:val="24"/>
                <w:szCs w:val="24"/>
              </w:rPr>
              <w:t>hoặc</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liệu </w:t>
            </w:r>
            <w:proofErr w:type="spellStart"/>
            <w:r w:rsidRPr="00CF1F31">
              <w:rPr>
                <w:color w:val="000000"/>
                <w:sz w:val="24"/>
                <w:szCs w:val="24"/>
              </w:rPr>
              <w:t>tương</w:t>
            </w:r>
            <w:proofErr w:type="spellEnd"/>
            <w:r w:rsidRPr="00CF1F31">
              <w:rPr>
                <w:color w:val="000000"/>
                <w:sz w:val="24"/>
                <w:szCs w:val="24"/>
              </w:rPr>
              <w:t xml:space="preserve"> </w:t>
            </w:r>
            <w:proofErr w:type="spellStart"/>
            <w:r w:rsidRPr="00CF1F31">
              <w:rPr>
                <w:color w:val="000000"/>
                <w:sz w:val="24"/>
                <w:szCs w:val="24"/>
              </w:rPr>
              <w:t>đương</w:t>
            </w:r>
            <w:proofErr w:type="spellEnd"/>
          </w:p>
        </w:tc>
        <w:tc>
          <w:tcPr>
            <w:tcW w:w="141" w:type="pct"/>
          </w:tcPr>
          <w:p w14:paraId="6EAF8E53" w14:textId="6D2E52A0" w:rsidR="00D57287" w:rsidRPr="00CF1F31" w:rsidRDefault="00D57287" w:rsidP="00D57287">
            <w:pPr>
              <w:rPr>
                <w:color w:val="000000"/>
                <w:sz w:val="24"/>
                <w:szCs w:val="24"/>
              </w:rPr>
            </w:pPr>
            <w:r w:rsidRPr="00CF1F31">
              <w:rPr>
                <w:color w:val="000000"/>
                <w:sz w:val="24"/>
                <w:szCs w:val="24"/>
              </w:rPr>
              <w:t>:</w:t>
            </w:r>
          </w:p>
        </w:tc>
        <w:tc>
          <w:tcPr>
            <w:tcW w:w="2738" w:type="pct"/>
          </w:tcPr>
          <w:p w14:paraId="5FF40335" w14:textId="0CCC3071" w:rsidR="00D57287" w:rsidRPr="00CF1F31" w:rsidRDefault="00D57287" w:rsidP="00D57287">
            <w:pPr>
              <w:rPr>
                <w:color w:val="000000"/>
                <w:sz w:val="24"/>
                <w:szCs w:val="24"/>
              </w:rPr>
            </w:pPr>
            <w:proofErr w:type="spellStart"/>
            <w:r w:rsidRPr="00CF1F31">
              <w:rPr>
                <w:sz w:val="24"/>
                <w:szCs w:val="24"/>
              </w:rPr>
              <w:t>Số</w:t>
            </w:r>
            <w:proofErr w:type="spellEnd"/>
            <w:r w:rsidRPr="00CF1F31">
              <w:rPr>
                <w:sz w:val="24"/>
                <w:szCs w:val="24"/>
              </w:rPr>
              <w:t xml:space="preserve"> …………………. do …………………………….... </w:t>
            </w:r>
            <w:proofErr w:type="spellStart"/>
            <w:r w:rsidRPr="00CF1F31">
              <w:rPr>
                <w:sz w:val="24"/>
                <w:szCs w:val="24"/>
              </w:rPr>
              <w:t>cấp</w:t>
            </w:r>
            <w:proofErr w:type="spellEnd"/>
            <w:r w:rsidRPr="00CF1F31">
              <w:rPr>
                <w:sz w:val="24"/>
                <w:szCs w:val="24"/>
              </w:rPr>
              <w:t xml:space="preserve"> ngày …………………………………………….....</w:t>
            </w:r>
          </w:p>
        </w:tc>
      </w:tr>
      <w:tr w:rsidR="00D57287" w:rsidRPr="00CF1F31" w14:paraId="79A4888C" w14:textId="77777777" w:rsidTr="000924AF">
        <w:tc>
          <w:tcPr>
            <w:tcW w:w="2121" w:type="pct"/>
          </w:tcPr>
          <w:p w14:paraId="427939C9" w14:textId="76483B7F" w:rsidR="00D57287" w:rsidRPr="00CF1F31" w:rsidRDefault="00D57287" w:rsidP="00D57287">
            <w:pPr>
              <w:numPr>
                <w:ilvl w:val="0"/>
                <w:numId w:val="23"/>
              </w:numPr>
              <w:ind w:left="611"/>
              <w:rPr>
                <w:color w:val="000000"/>
                <w:sz w:val="24"/>
                <w:szCs w:val="24"/>
              </w:rPr>
            </w:pPr>
            <w:proofErr w:type="spellStart"/>
            <w:r w:rsidRPr="00CF1F31">
              <w:rPr>
                <w:sz w:val="24"/>
                <w:szCs w:val="24"/>
              </w:rPr>
              <w:t>Địa</w:t>
            </w:r>
            <w:proofErr w:type="spellEnd"/>
            <w:r w:rsidRPr="00CF1F31">
              <w:rPr>
                <w:sz w:val="24"/>
                <w:szCs w:val="24"/>
              </w:rPr>
              <w:t xml:space="preserve"> </w:t>
            </w:r>
            <w:proofErr w:type="spellStart"/>
            <w:r w:rsidRPr="00CF1F31">
              <w:rPr>
                <w:color w:val="000000"/>
                <w:sz w:val="24"/>
                <w:szCs w:val="24"/>
              </w:rPr>
              <w:t>chỉ</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lạc</w:t>
            </w:r>
            <w:proofErr w:type="spellEnd"/>
          </w:p>
        </w:tc>
        <w:tc>
          <w:tcPr>
            <w:tcW w:w="141" w:type="pct"/>
          </w:tcPr>
          <w:p w14:paraId="3FAAB4C1" w14:textId="6DFB78BB" w:rsidR="00D57287" w:rsidRPr="00CF1F31" w:rsidRDefault="00D57287" w:rsidP="00D57287">
            <w:pPr>
              <w:rPr>
                <w:color w:val="000000"/>
                <w:sz w:val="24"/>
                <w:szCs w:val="24"/>
              </w:rPr>
            </w:pPr>
            <w:r w:rsidRPr="00CF1F31">
              <w:rPr>
                <w:sz w:val="24"/>
                <w:szCs w:val="24"/>
              </w:rPr>
              <w:t>:</w:t>
            </w:r>
          </w:p>
        </w:tc>
        <w:tc>
          <w:tcPr>
            <w:tcW w:w="2738" w:type="pct"/>
          </w:tcPr>
          <w:p w14:paraId="12E516B3" w14:textId="1A119499" w:rsidR="00D57287" w:rsidRPr="00CF1F31" w:rsidRDefault="00D57287" w:rsidP="00D57287">
            <w:pPr>
              <w:rPr>
                <w:color w:val="000000"/>
                <w:sz w:val="24"/>
                <w:szCs w:val="24"/>
              </w:rPr>
            </w:pPr>
            <w:r w:rsidRPr="00CF1F31">
              <w:rPr>
                <w:sz w:val="24"/>
                <w:szCs w:val="24"/>
              </w:rPr>
              <w:t>………………………………………….………………</w:t>
            </w:r>
          </w:p>
        </w:tc>
      </w:tr>
      <w:tr w:rsidR="00D57287" w:rsidRPr="00CF1F31" w14:paraId="6F81D116" w14:textId="77777777" w:rsidTr="000924AF">
        <w:tc>
          <w:tcPr>
            <w:tcW w:w="2121" w:type="pct"/>
          </w:tcPr>
          <w:p w14:paraId="3817538D" w14:textId="2339311C" w:rsidR="00D57287" w:rsidRPr="00CF1F31" w:rsidRDefault="00D57287" w:rsidP="00D57287">
            <w:pPr>
              <w:numPr>
                <w:ilvl w:val="0"/>
                <w:numId w:val="23"/>
              </w:numPr>
              <w:ind w:left="611"/>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color w:val="000000"/>
                <w:sz w:val="24"/>
                <w:szCs w:val="24"/>
              </w:rPr>
              <w:t>điện</w:t>
            </w:r>
            <w:proofErr w:type="spellEnd"/>
            <w:r w:rsidRPr="00CF1F31">
              <w:rPr>
                <w:sz w:val="24"/>
                <w:szCs w:val="24"/>
              </w:rPr>
              <w:t xml:space="preserve"> </w:t>
            </w:r>
            <w:proofErr w:type="spellStart"/>
            <w:r w:rsidRPr="00CF1F31">
              <w:rPr>
                <w:sz w:val="24"/>
                <w:szCs w:val="24"/>
              </w:rPr>
              <w:t>thoại</w:t>
            </w:r>
            <w:proofErr w:type="spellEnd"/>
          </w:p>
        </w:tc>
        <w:tc>
          <w:tcPr>
            <w:tcW w:w="141" w:type="pct"/>
          </w:tcPr>
          <w:p w14:paraId="71ED2941" w14:textId="63F0A9BD" w:rsidR="00D57287" w:rsidRPr="00CF1F31" w:rsidRDefault="00D57287" w:rsidP="00D57287">
            <w:pPr>
              <w:rPr>
                <w:sz w:val="24"/>
                <w:szCs w:val="24"/>
              </w:rPr>
            </w:pPr>
            <w:r w:rsidRPr="00CF1F31">
              <w:rPr>
                <w:sz w:val="24"/>
                <w:szCs w:val="24"/>
              </w:rPr>
              <w:t>:</w:t>
            </w:r>
          </w:p>
        </w:tc>
        <w:tc>
          <w:tcPr>
            <w:tcW w:w="2738" w:type="pct"/>
          </w:tcPr>
          <w:p w14:paraId="32548512" w14:textId="562D956E" w:rsidR="00D57287" w:rsidRPr="00CF1F31" w:rsidRDefault="00D57287" w:rsidP="00D57287">
            <w:pPr>
              <w:rPr>
                <w:sz w:val="24"/>
                <w:szCs w:val="24"/>
              </w:rPr>
            </w:pPr>
            <w:r w:rsidRPr="00CF1F31">
              <w:rPr>
                <w:sz w:val="24"/>
                <w:szCs w:val="24"/>
              </w:rPr>
              <w:t>………………………………………….………………</w:t>
            </w:r>
          </w:p>
        </w:tc>
      </w:tr>
      <w:tr w:rsidR="00D57287" w:rsidRPr="00CF1F31" w14:paraId="31E01FE5" w14:textId="77777777" w:rsidTr="000924AF">
        <w:tc>
          <w:tcPr>
            <w:tcW w:w="2121" w:type="pct"/>
          </w:tcPr>
          <w:p w14:paraId="623F391E" w14:textId="4F331A7E" w:rsidR="00D57287" w:rsidRPr="00CF1F31" w:rsidRDefault="00D57287" w:rsidP="00D57287">
            <w:pPr>
              <w:numPr>
                <w:ilvl w:val="0"/>
                <w:numId w:val="23"/>
              </w:numPr>
              <w:ind w:left="611"/>
              <w:rPr>
                <w:sz w:val="24"/>
                <w:szCs w:val="24"/>
              </w:rPr>
            </w:pPr>
            <w:proofErr w:type="spellStart"/>
            <w:r w:rsidRPr="00CF1F31">
              <w:rPr>
                <w:color w:val="000000"/>
                <w:sz w:val="24"/>
                <w:szCs w:val="24"/>
              </w:rPr>
              <w:t>Thông</w:t>
            </w:r>
            <w:proofErr w:type="spellEnd"/>
            <w:r w:rsidRPr="00CF1F31">
              <w:rPr>
                <w:sz w:val="24"/>
                <w:szCs w:val="24"/>
              </w:rPr>
              <w:t xml:space="preserve"> tin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p>
        </w:tc>
        <w:tc>
          <w:tcPr>
            <w:tcW w:w="141" w:type="pct"/>
          </w:tcPr>
          <w:p w14:paraId="2E7F251E" w14:textId="7B234D2D" w:rsidR="00D57287" w:rsidRPr="00CF1F31" w:rsidRDefault="00D57287" w:rsidP="00D57287">
            <w:pPr>
              <w:rPr>
                <w:sz w:val="24"/>
                <w:szCs w:val="24"/>
              </w:rPr>
            </w:pPr>
            <w:r w:rsidRPr="00CF1F31">
              <w:rPr>
                <w:sz w:val="24"/>
                <w:szCs w:val="24"/>
              </w:rPr>
              <w:t>:</w:t>
            </w:r>
          </w:p>
        </w:tc>
        <w:tc>
          <w:tcPr>
            <w:tcW w:w="2738" w:type="pct"/>
          </w:tcPr>
          <w:p w14:paraId="12659EB6" w14:textId="77777777" w:rsidR="00D57287" w:rsidRPr="00CF1F31" w:rsidRDefault="00D57287" w:rsidP="00D57287">
            <w:pPr>
              <w:rPr>
                <w:sz w:val="24"/>
                <w:szCs w:val="24"/>
              </w:rPr>
            </w:pPr>
            <w:proofErr w:type="spellStart"/>
            <w:r w:rsidRPr="00CF1F31">
              <w:rPr>
                <w:sz w:val="24"/>
                <w:szCs w:val="24"/>
              </w:rPr>
              <w:t>Tên</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w:t>
            </w:r>
          </w:p>
          <w:p w14:paraId="5F86728C" w14:textId="77777777" w:rsidR="00D57287" w:rsidRPr="00CF1F31" w:rsidRDefault="00D57287" w:rsidP="00D57287">
            <w:pPr>
              <w:rPr>
                <w:sz w:val="24"/>
                <w:szCs w:val="24"/>
              </w:rPr>
            </w:pP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tài</w:t>
            </w:r>
            <w:proofErr w:type="spellEnd"/>
            <w:r w:rsidRPr="00CF1F31">
              <w:rPr>
                <w:sz w:val="24"/>
                <w:szCs w:val="24"/>
              </w:rPr>
              <w:t xml:space="preserve"> </w:t>
            </w:r>
            <w:proofErr w:type="spellStart"/>
            <w:r w:rsidRPr="00CF1F31">
              <w:rPr>
                <w:sz w:val="24"/>
                <w:szCs w:val="24"/>
              </w:rPr>
              <w:t>khoản</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w:t>
            </w:r>
          </w:p>
          <w:p w14:paraId="43E55B2C" w14:textId="77777777" w:rsidR="00D57287" w:rsidRPr="00CF1F31" w:rsidRDefault="00D57287" w:rsidP="00D57287">
            <w:pPr>
              <w:rPr>
                <w:sz w:val="24"/>
                <w:szCs w:val="24"/>
              </w:rPr>
            </w:pPr>
            <w:proofErr w:type="spellStart"/>
            <w:r w:rsidRPr="00CF1F31">
              <w:rPr>
                <w:sz w:val="24"/>
                <w:szCs w:val="24"/>
              </w:rPr>
              <w:t>Mở</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w:t>
            </w:r>
          </w:p>
          <w:p w14:paraId="50E7798E" w14:textId="77777777" w:rsidR="00D57287" w:rsidRPr="00CF1F31" w:rsidRDefault="00D57287" w:rsidP="00D57287">
            <w:pPr>
              <w:rPr>
                <w:sz w:val="24"/>
                <w:szCs w:val="24"/>
              </w:rPr>
            </w:pPr>
            <w:r w:rsidRPr="00CF1F31">
              <w:rPr>
                <w:sz w:val="24"/>
                <w:szCs w:val="24"/>
              </w:rPr>
              <w:t xml:space="preserve">Chi </w:t>
            </w:r>
            <w:proofErr w:type="spellStart"/>
            <w:r w:rsidRPr="00CF1F31">
              <w:rPr>
                <w:sz w:val="24"/>
                <w:szCs w:val="24"/>
              </w:rPr>
              <w:t>nhánh</w:t>
            </w:r>
            <w:proofErr w:type="spellEnd"/>
            <w:r w:rsidRPr="00CF1F31">
              <w:rPr>
                <w:sz w:val="24"/>
                <w:szCs w:val="24"/>
              </w:rPr>
              <w:t>: ……………………………………………..</w:t>
            </w:r>
          </w:p>
          <w:p w14:paraId="472A03C9" w14:textId="5B2F1CDE" w:rsidR="00D57287" w:rsidRPr="00CF1F31" w:rsidRDefault="00D57287" w:rsidP="00D57287">
            <w:pPr>
              <w:rPr>
                <w:sz w:val="24"/>
                <w:szCs w:val="24"/>
              </w:rPr>
            </w:pPr>
            <w:proofErr w:type="spellStart"/>
            <w:r w:rsidRPr="00CF1F31">
              <w:rPr>
                <w:sz w:val="24"/>
                <w:szCs w:val="24"/>
              </w:rPr>
              <w:t>Tỉnh</w:t>
            </w:r>
            <w:proofErr w:type="spellEnd"/>
            <w:r w:rsidRPr="00CF1F31">
              <w:rPr>
                <w:sz w:val="24"/>
                <w:szCs w:val="24"/>
              </w:rPr>
              <w:t>/TP: ……………………………………………….</w:t>
            </w:r>
          </w:p>
        </w:tc>
      </w:tr>
      <w:tr w:rsidR="00D57287" w:rsidRPr="00CF1F31" w14:paraId="1299AE25" w14:textId="77777777" w:rsidTr="000924AF">
        <w:tc>
          <w:tcPr>
            <w:tcW w:w="2121" w:type="pct"/>
          </w:tcPr>
          <w:p w14:paraId="7E3460EA" w14:textId="1956340E"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Tài</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Chứng</w:t>
            </w:r>
            <w:proofErr w:type="spellEnd"/>
            <w:r w:rsidRPr="00CF1F31">
              <w:rPr>
                <w:color w:val="000000"/>
                <w:sz w:val="24"/>
                <w:szCs w:val="24"/>
              </w:rPr>
              <w:t xml:space="preserve"> </w:t>
            </w:r>
            <w:proofErr w:type="spellStart"/>
            <w:r w:rsidRPr="00CF1F31">
              <w:rPr>
                <w:color w:val="000000"/>
                <w:sz w:val="24"/>
                <w:szCs w:val="24"/>
              </w:rPr>
              <w:t>khoán</w:t>
            </w:r>
            <w:proofErr w:type="spellEnd"/>
            <w:r w:rsidRPr="00CF1F31">
              <w:rPr>
                <w:color w:val="000000"/>
                <w:sz w:val="24"/>
                <w:szCs w:val="24"/>
              </w:rPr>
              <w:t xml:space="preserve"> </w:t>
            </w:r>
            <w:proofErr w:type="spellStart"/>
            <w:r w:rsidRPr="00CF1F31">
              <w:rPr>
                <w:color w:val="000000"/>
                <w:sz w:val="24"/>
                <w:szCs w:val="24"/>
              </w:rPr>
              <w:t>tại</w:t>
            </w:r>
            <w:proofErr w:type="spellEnd"/>
            <w:r w:rsidRPr="00CF1F31">
              <w:rPr>
                <w:color w:val="000000"/>
                <w:sz w:val="24"/>
                <w:szCs w:val="24"/>
              </w:rPr>
              <w:t xml:space="preserve"> TCBS</w:t>
            </w:r>
          </w:p>
        </w:tc>
        <w:tc>
          <w:tcPr>
            <w:tcW w:w="141" w:type="pct"/>
          </w:tcPr>
          <w:p w14:paraId="3A76F136" w14:textId="79F3D26B" w:rsidR="00D57287" w:rsidRPr="00CF1F31" w:rsidRDefault="00D57287" w:rsidP="00D57287">
            <w:pPr>
              <w:rPr>
                <w:sz w:val="24"/>
                <w:szCs w:val="24"/>
              </w:rPr>
            </w:pPr>
            <w:r w:rsidRPr="00CF1F31">
              <w:rPr>
                <w:sz w:val="24"/>
                <w:szCs w:val="24"/>
              </w:rPr>
              <w:t>:</w:t>
            </w:r>
          </w:p>
        </w:tc>
        <w:tc>
          <w:tcPr>
            <w:tcW w:w="2738" w:type="pct"/>
          </w:tcPr>
          <w:p w14:paraId="0010765E" w14:textId="313E562D" w:rsidR="00D57287" w:rsidRPr="00CF1F31" w:rsidRDefault="00D57287" w:rsidP="00D57287">
            <w:pPr>
              <w:rPr>
                <w:sz w:val="24"/>
                <w:szCs w:val="24"/>
              </w:rPr>
            </w:pPr>
            <w:r w:rsidRPr="00CF1F31">
              <w:rPr>
                <w:sz w:val="24"/>
                <w:szCs w:val="24"/>
              </w:rPr>
              <w:t>…………………………………………………………</w:t>
            </w:r>
          </w:p>
        </w:tc>
      </w:tr>
      <w:tr w:rsidR="00D57287" w:rsidRPr="00CF1F31" w14:paraId="2880E408" w14:textId="77777777" w:rsidTr="000924AF">
        <w:tc>
          <w:tcPr>
            <w:tcW w:w="2121" w:type="pct"/>
          </w:tcPr>
          <w:p w14:paraId="2CBA8B8C" w14:textId="2FAE0997"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Người</w:t>
            </w:r>
            <w:proofErr w:type="spellEnd"/>
            <w:r w:rsidRPr="00CF1F31">
              <w:rPr>
                <w:color w:val="000000"/>
                <w:sz w:val="24"/>
                <w:szCs w:val="24"/>
              </w:rPr>
              <w:t xml:space="preserve"> </w:t>
            </w:r>
            <w:proofErr w:type="spellStart"/>
            <w:r w:rsidRPr="00CF1F31">
              <w:rPr>
                <w:color w:val="000000"/>
                <w:sz w:val="24"/>
                <w:szCs w:val="24"/>
              </w:rPr>
              <w:t>đại</w:t>
            </w:r>
            <w:proofErr w:type="spellEnd"/>
            <w:r w:rsidRPr="00CF1F31">
              <w:rPr>
                <w:color w:val="000000"/>
                <w:sz w:val="24"/>
                <w:szCs w:val="24"/>
              </w:rPr>
              <w:t xml:space="preserve"> </w:t>
            </w:r>
            <w:proofErr w:type="spellStart"/>
            <w:r w:rsidRPr="00CF1F31">
              <w:rPr>
                <w:color w:val="000000"/>
                <w:sz w:val="24"/>
                <w:szCs w:val="24"/>
              </w:rPr>
              <w:t>diện</w:t>
            </w:r>
            <w:proofErr w:type="spellEnd"/>
          </w:p>
        </w:tc>
        <w:tc>
          <w:tcPr>
            <w:tcW w:w="141" w:type="pct"/>
          </w:tcPr>
          <w:p w14:paraId="0B8853A5" w14:textId="5C34DB12" w:rsidR="00D57287" w:rsidRPr="00CF1F31" w:rsidRDefault="00D57287" w:rsidP="00D57287">
            <w:pPr>
              <w:rPr>
                <w:color w:val="000000"/>
                <w:sz w:val="24"/>
                <w:szCs w:val="24"/>
              </w:rPr>
            </w:pPr>
            <w:r w:rsidRPr="00CF1F31">
              <w:rPr>
                <w:sz w:val="24"/>
                <w:szCs w:val="24"/>
              </w:rPr>
              <w:t>:</w:t>
            </w:r>
          </w:p>
        </w:tc>
        <w:tc>
          <w:tcPr>
            <w:tcW w:w="2738" w:type="pct"/>
          </w:tcPr>
          <w:p w14:paraId="07FDA3C8" w14:textId="10D1B1BB" w:rsidR="00D57287" w:rsidRPr="00CF1F31" w:rsidRDefault="00D57287" w:rsidP="00D57287">
            <w:pPr>
              <w:rPr>
                <w:color w:val="000000"/>
                <w:sz w:val="24"/>
                <w:szCs w:val="24"/>
              </w:rPr>
            </w:pPr>
            <w:r w:rsidRPr="00CF1F31">
              <w:rPr>
                <w:sz w:val="24"/>
                <w:szCs w:val="24"/>
              </w:rPr>
              <w:t>………………………………………….………………</w:t>
            </w:r>
          </w:p>
        </w:tc>
      </w:tr>
      <w:tr w:rsidR="00D57287" w:rsidRPr="00CF1F31" w14:paraId="01BD63C2" w14:textId="77777777" w:rsidTr="000924AF">
        <w:tc>
          <w:tcPr>
            <w:tcW w:w="2121" w:type="pct"/>
          </w:tcPr>
          <w:p w14:paraId="73B8DF78" w14:textId="171F0249" w:rsidR="00D57287" w:rsidRPr="00CF1F31" w:rsidRDefault="00D57287" w:rsidP="00D57287">
            <w:pPr>
              <w:numPr>
                <w:ilvl w:val="0"/>
                <w:numId w:val="23"/>
              </w:numPr>
              <w:ind w:left="611"/>
              <w:rPr>
                <w:color w:val="000000"/>
                <w:sz w:val="24"/>
                <w:szCs w:val="24"/>
              </w:rPr>
            </w:pPr>
            <w:proofErr w:type="spellStart"/>
            <w:r w:rsidRPr="00CF1F31">
              <w:rPr>
                <w:color w:val="000000"/>
                <w:sz w:val="24"/>
                <w:szCs w:val="24"/>
              </w:rPr>
              <w:t>Văn</w:t>
            </w:r>
            <w:proofErr w:type="spellEnd"/>
            <w:r w:rsidRPr="00CF1F31">
              <w:rPr>
                <w:color w:val="000000"/>
                <w:sz w:val="24"/>
                <w:szCs w:val="24"/>
              </w:rPr>
              <w:t xml:space="preserve"> </w:t>
            </w:r>
            <w:proofErr w:type="spellStart"/>
            <w:r w:rsidRPr="00CF1F31">
              <w:rPr>
                <w:color w:val="000000"/>
                <w:sz w:val="24"/>
                <w:szCs w:val="24"/>
              </w:rPr>
              <w:t>bản</w:t>
            </w:r>
            <w:proofErr w:type="spellEnd"/>
            <w:r w:rsidRPr="00CF1F31">
              <w:rPr>
                <w:color w:val="000000"/>
                <w:sz w:val="24"/>
                <w:szCs w:val="24"/>
              </w:rPr>
              <w:t xml:space="preserve"> </w:t>
            </w:r>
            <w:proofErr w:type="spellStart"/>
            <w:r w:rsidRPr="00CF1F31">
              <w:rPr>
                <w:color w:val="000000"/>
                <w:sz w:val="24"/>
                <w:szCs w:val="24"/>
              </w:rPr>
              <w:t>ủy</w:t>
            </w:r>
            <w:proofErr w:type="spellEnd"/>
            <w:r w:rsidRPr="00CF1F31">
              <w:rPr>
                <w:color w:val="000000"/>
                <w:sz w:val="24"/>
                <w:szCs w:val="24"/>
              </w:rPr>
              <w:t xml:space="preserve"> </w:t>
            </w:r>
            <w:proofErr w:type="spellStart"/>
            <w:r w:rsidRPr="00CF1F31">
              <w:rPr>
                <w:color w:val="000000"/>
                <w:sz w:val="24"/>
                <w:szCs w:val="24"/>
              </w:rPr>
              <w:t>quyền</w:t>
            </w:r>
            <w:proofErr w:type="spellEnd"/>
          </w:p>
        </w:tc>
        <w:tc>
          <w:tcPr>
            <w:tcW w:w="141" w:type="pct"/>
          </w:tcPr>
          <w:p w14:paraId="1661F343" w14:textId="00DEB984" w:rsidR="00D57287" w:rsidRPr="00CF1F31" w:rsidRDefault="00D57287" w:rsidP="00D57287">
            <w:pPr>
              <w:rPr>
                <w:color w:val="000000"/>
                <w:sz w:val="24"/>
                <w:szCs w:val="24"/>
              </w:rPr>
            </w:pPr>
            <w:r w:rsidRPr="00CF1F31">
              <w:rPr>
                <w:sz w:val="24"/>
                <w:szCs w:val="24"/>
              </w:rPr>
              <w:t>:</w:t>
            </w:r>
          </w:p>
        </w:tc>
        <w:tc>
          <w:tcPr>
            <w:tcW w:w="2738" w:type="pct"/>
          </w:tcPr>
          <w:p w14:paraId="46BDFDC6" w14:textId="6DE7EEE3" w:rsidR="00D57287" w:rsidRPr="00CF1F31" w:rsidRDefault="00D57287" w:rsidP="00D57287">
            <w:pPr>
              <w:rPr>
                <w:color w:val="000000"/>
                <w:sz w:val="24"/>
                <w:szCs w:val="24"/>
              </w:rPr>
            </w:pPr>
            <w:r w:rsidRPr="00CF1F31">
              <w:rPr>
                <w:sz w:val="24"/>
                <w:szCs w:val="24"/>
              </w:rPr>
              <w:t>………………………………………….………………</w:t>
            </w:r>
          </w:p>
        </w:tc>
      </w:tr>
    </w:tbl>
    <w:p w14:paraId="59A8C03F" w14:textId="77777777" w:rsidR="00675AE0" w:rsidRPr="00CF1F31" w:rsidRDefault="00675AE0" w:rsidP="00675AE0">
      <w:pPr>
        <w:tabs>
          <w:tab w:val="left" w:pos="360"/>
        </w:tabs>
        <w:ind w:left="1080"/>
        <w:jc w:val="both"/>
        <w:rPr>
          <w:b/>
          <w:sz w:val="24"/>
          <w:szCs w:val="24"/>
        </w:rPr>
      </w:pPr>
    </w:p>
    <w:p w14:paraId="39E428A0"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t>TRÁI PHIẾU ĐĂNG KÝ MUA</w:t>
      </w:r>
    </w:p>
    <w:tbl>
      <w:tblPr>
        <w:tblW w:w="5232" w:type="pct"/>
        <w:tblLayout w:type="fixed"/>
        <w:tblLook w:val="04A0" w:firstRow="1" w:lastRow="0" w:firstColumn="1" w:lastColumn="0" w:noHBand="0" w:noVBand="1"/>
      </w:tblPr>
      <w:tblGrid>
        <w:gridCol w:w="4312"/>
        <w:gridCol w:w="287"/>
        <w:gridCol w:w="5571"/>
      </w:tblGrid>
      <w:tr w:rsidR="00675AE0" w:rsidRPr="00CF1F31" w14:paraId="1145CC88" w14:textId="77777777" w:rsidTr="000924AF">
        <w:trPr>
          <w:trHeight w:val="20"/>
        </w:trPr>
        <w:tc>
          <w:tcPr>
            <w:tcW w:w="2120" w:type="pct"/>
          </w:tcPr>
          <w:p w14:paraId="00F756A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Tên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p>
        </w:tc>
        <w:tc>
          <w:tcPr>
            <w:tcW w:w="141" w:type="pct"/>
          </w:tcPr>
          <w:p w14:paraId="2BC3CD96"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11B2BE93" w14:textId="77777777" w:rsidR="00675AE0" w:rsidRPr="00CF1F31" w:rsidRDefault="00675AE0" w:rsidP="005E0771">
            <w:pPr>
              <w:rPr>
                <w:b/>
                <w:color w:val="000000"/>
                <w:sz w:val="24"/>
                <w:szCs w:val="24"/>
              </w:rPr>
            </w:pPr>
            <w:r w:rsidRPr="00CF1F31">
              <w:rPr>
                <w:b/>
                <w:color w:val="0070C0"/>
                <w:sz w:val="24"/>
                <w:szCs w:val="24"/>
              </w:rPr>
              <w:t>TCXPO2628001</w:t>
            </w:r>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b/>
                <w:sz w:val="24"/>
                <w:szCs w:val="24"/>
              </w:rPr>
              <w:t>”)</w:t>
            </w:r>
          </w:p>
        </w:tc>
      </w:tr>
      <w:tr w:rsidR="00675AE0" w:rsidRPr="00CF1F31" w14:paraId="76358F33" w14:textId="77777777" w:rsidTr="000924AF">
        <w:trPr>
          <w:trHeight w:val="20"/>
        </w:trPr>
        <w:tc>
          <w:tcPr>
            <w:tcW w:w="2120" w:type="pct"/>
          </w:tcPr>
          <w:p w14:paraId="3DC4454D"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Tổ</w:t>
            </w:r>
            <w:proofErr w:type="spellEnd"/>
            <w:r w:rsidRPr="00CF1F31">
              <w:rPr>
                <w:color w:val="000000"/>
                <w:sz w:val="24"/>
                <w:szCs w:val="24"/>
              </w:rPr>
              <w:t xml:space="preserve"> </w:t>
            </w:r>
            <w:proofErr w:type="spellStart"/>
            <w:r w:rsidRPr="00CF1F31">
              <w:rPr>
                <w:color w:val="000000"/>
                <w:sz w:val="24"/>
                <w:szCs w:val="24"/>
              </w:rPr>
              <w:t>Chức</w:t>
            </w:r>
            <w:proofErr w:type="spellEnd"/>
            <w:r w:rsidRPr="00CF1F31">
              <w:rPr>
                <w:color w:val="000000"/>
                <w:sz w:val="24"/>
                <w:szCs w:val="24"/>
              </w:rPr>
              <w:t xml:space="preserve">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p>
        </w:tc>
        <w:tc>
          <w:tcPr>
            <w:tcW w:w="141" w:type="pct"/>
          </w:tcPr>
          <w:p w14:paraId="2DA36C8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71877F8F" w14:textId="63F74C70" w:rsidR="00675AE0" w:rsidRPr="00CF1F31" w:rsidRDefault="006C5828" w:rsidP="005E0771">
            <w:pPr>
              <w:rPr>
                <w:color w:val="000000"/>
                <w:sz w:val="24"/>
                <w:szCs w:val="24"/>
              </w:rPr>
            </w:pPr>
            <w:r>
              <w:rPr>
                <w:b/>
                <w:bCs/>
                <w:noProof/>
                <w:color w:val="0070C0"/>
                <w:sz w:val="24"/>
                <w:szCs w:val="24"/>
              </w:rPr>
              <w:t>Công Ty Cổ Phần Chứng Khoán Kỹ Thương</w:t>
            </w:r>
          </w:p>
        </w:tc>
      </w:tr>
      <w:tr w:rsidR="00675AE0" w:rsidRPr="00CF1F31" w14:paraId="55163AE8" w14:textId="77777777" w:rsidTr="000924AF">
        <w:trPr>
          <w:trHeight w:val="20"/>
        </w:trPr>
        <w:tc>
          <w:tcPr>
            <w:tcW w:w="2120" w:type="pct"/>
          </w:tcPr>
          <w:p w14:paraId="7FC39A4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Mệnh</w:t>
            </w:r>
            <w:proofErr w:type="spellEnd"/>
            <w:r w:rsidRPr="00CF1F31">
              <w:rPr>
                <w:color w:val="000000"/>
                <w:sz w:val="24"/>
                <w:szCs w:val="24"/>
              </w:rPr>
              <w:t xml:space="preserve"> </w:t>
            </w:r>
            <w:proofErr w:type="spellStart"/>
            <w:r w:rsidRPr="00CF1F31">
              <w:rPr>
                <w:color w:val="000000"/>
                <w:sz w:val="24"/>
                <w:szCs w:val="24"/>
              </w:rPr>
              <w:t>giá</w:t>
            </w:r>
            <w:proofErr w:type="spellEnd"/>
          </w:p>
        </w:tc>
        <w:tc>
          <w:tcPr>
            <w:tcW w:w="141" w:type="pct"/>
          </w:tcPr>
          <w:p w14:paraId="0E026E49"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0E4DADEE" w14:textId="62465278" w:rsidR="00675AE0" w:rsidRPr="00CF1F31" w:rsidRDefault="00FF0F7A" w:rsidP="00FF0F7A">
            <w:pPr>
              <w:rPr>
                <w:color w:val="000000"/>
                <w:sz w:val="24"/>
                <w:szCs w:val="24"/>
              </w:rPr>
            </w:pPr>
            <w:r>
              <w:rPr>
                <w:bCs/>
                <w:noProof/>
                <w:color w:val="0070C0"/>
                <w:sz w:val="24"/>
                <w:szCs w:val="24"/>
              </w:rPr>
              <w:t>100.000</w:t>
            </w:r>
            <w:r w:rsidR="00675AE0" w:rsidRPr="00CF1F31">
              <w:rPr>
                <w:bCs/>
                <w:color w:val="000000"/>
                <w:sz w:val="24"/>
                <w:szCs w:val="24"/>
              </w:rPr>
              <w:t xml:space="preserve"> VND (</w:t>
            </w:r>
            <w:r>
              <w:rPr>
                <w:bCs/>
                <w:i/>
                <w:noProof/>
                <w:color w:val="0070C0"/>
                <w:sz w:val="24"/>
                <w:szCs w:val="24"/>
              </w:rPr>
              <w:t>một trăm nghìn</w:t>
            </w:r>
            <w:r w:rsidR="00675AE0" w:rsidRPr="00CF1F31">
              <w:rPr>
                <w:bCs/>
                <w:color w:val="000000"/>
                <w:sz w:val="24"/>
                <w:szCs w:val="24"/>
              </w:rPr>
              <w:t>)/</w:t>
            </w:r>
            <w:proofErr w:type="spellStart"/>
            <w:r w:rsidR="00675AE0" w:rsidRPr="00CF1F31">
              <w:rPr>
                <w:bCs/>
                <w:color w:val="000000"/>
                <w:sz w:val="24"/>
                <w:szCs w:val="24"/>
              </w:rPr>
              <w:t>Trái</w:t>
            </w:r>
            <w:proofErr w:type="spellEnd"/>
            <w:r w:rsidR="00675AE0" w:rsidRPr="00CF1F31">
              <w:rPr>
                <w:bCs/>
                <w:color w:val="000000"/>
                <w:sz w:val="24"/>
                <w:szCs w:val="24"/>
              </w:rPr>
              <w:t xml:space="preserve"> </w:t>
            </w:r>
            <w:proofErr w:type="spellStart"/>
            <w:r w:rsidR="00675AE0" w:rsidRPr="00CF1F31">
              <w:rPr>
                <w:bCs/>
                <w:color w:val="000000"/>
                <w:sz w:val="24"/>
                <w:szCs w:val="24"/>
              </w:rPr>
              <w:t>Phiếu</w:t>
            </w:r>
            <w:proofErr w:type="spellEnd"/>
          </w:p>
        </w:tc>
      </w:tr>
      <w:tr w:rsidR="00675AE0" w:rsidRPr="00CF1F31" w14:paraId="3CDE4F31" w14:textId="77777777" w:rsidTr="000924AF">
        <w:trPr>
          <w:trHeight w:val="20"/>
        </w:trPr>
        <w:tc>
          <w:tcPr>
            <w:tcW w:w="2120" w:type="pct"/>
          </w:tcPr>
          <w:p w14:paraId="50DEC001" w14:textId="77777777" w:rsidR="00675AE0" w:rsidRPr="00CF1F31" w:rsidRDefault="00675AE0" w:rsidP="005E0771">
            <w:pPr>
              <w:numPr>
                <w:ilvl w:val="0"/>
                <w:numId w:val="23"/>
              </w:numPr>
              <w:ind w:left="611"/>
              <w:rPr>
                <w:color w:val="000000"/>
                <w:sz w:val="24"/>
                <w:szCs w:val="24"/>
              </w:rPr>
            </w:pPr>
            <w:r w:rsidRPr="00CF1F31">
              <w:rPr>
                <w:color w:val="000000"/>
                <w:sz w:val="24"/>
                <w:szCs w:val="24"/>
              </w:rPr>
              <w:t xml:space="preserve">Ngày </w:t>
            </w:r>
            <w:proofErr w:type="spellStart"/>
            <w:r w:rsidRPr="00CF1F31">
              <w:rPr>
                <w:color w:val="000000"/>
                <w:sz w:val="24"/>
                <w:szCs w:val="24"/>
              </w:rPr>
              <w:t>phát</w:t>
            </w:r>
            <w:proofErr w:type="spellEnd"/>
            <w:r w:rsidRPr="00CF1F31">
              <w:rPr>
                <w:color w:val="000000"/>
                <w:sz w:val="24"/>
                <w:szCs w:val="24"/>
              </w:rPr>
              <w:t xml:space="preserve"> </w:t>
            </w:r>
            <w:proofErr w:type="spellStart"/>
            <w:r w:rsidRPr="00CF1F31">
              <w:rPr>
                <w:color w:val="000000"/>
                <w:sz w:val="24"/>
                <w:szCs w:val="24"/>
              </w:rPr>
              <w:t>hành</w:t>
            </w:r>
            <w:proofErr w:type="spellEnd"/>
            <w:r w:rsidRPr="00CF1F31">
              <w:rPr>
                <w:color w:val="000000"/>
                <w:sz w:val="24"/>
                <w:szCs w:val="24"/>
              </w:rPr>
              <w:t xml:space="preserve"> </w:t>
            </w:r>
            <w:proofErr w:type="spellStart"/>
            <w:r w:rsidRPr="00CF1F31">
              <w:rPr>
                <w:color w:val="000000"/>
                <w:sz w:val="24"/>
                <w:szCs w:val="24"/>
              </w:rPr>
              <w:t>dự</w:t>
            </w:r>
            <w:proofErr w:type="spellEnd"/>
            <w:r w:rsidRPr="00CF1F31">
              <w:rPr>
                <w:color w:val="000000"/>
                <w:sz w:val="24"/>
                <w:szCs w:val="24"/>
              </w:rPr>
              <w:t xml:space="preserve"> </w:t>
            </w:r>
            <w:proofErr w:type="spellStart"/>
            <w:r w:rsidRPr="00CF1F31">
              <w:rPr>
                <w:color w:val="000000"/>
                <w:sz w:val="24"/>
                <w:szCs w:val="24"/>
              </w:rPr>
              <w:t>kiến</w:t>
            </w:r>
            <w:proofErr w:type="spellEnd"/>
            <w:r w:rsidRPr="00CF1F31">
              <w:rPr>
                <w:color w:val="000000"/>
                <w:sz w:val="24"/>
                <w:szCs w:val="24"/>
              </w:rPr>
              <w:t xml:space="preserve"> (“</w:t>
            </w:r>
            <w:r w:rsidRPr="00CF1F31">
              <w:rPr>
                <w:b/>
                <w:color w:val="000000"/>
                <w:sz w:val="24"/>
                <w:szCs w:val="24"/>
              </w:rPr>
              <w:t xml:space="preserve">Ngày </w:t>
            </w:r>
            <w:proofErr w:type="spellStart"/>
            <w:r w:rsidRPr="00CF1F31">
              <w:rPr>
                <w:b/>
                <w:color w:val="000000"/>
                <w:sz w:val="24"/>
                <w:szCs w:val="24"/>
              </w:rPr>
              <w:t>Phát</w:t>
            </w:r>
            <w:proofErr w:type="spellEnd"/>
            <w:r w:rsidRPr="00CF1F31">
              <w:rPr>
                <w:b/>
                <w:color w:val="000000"/>
                <w:sz w:val="24"/>
                <w:szCs w:val="24"/>
              </w:rPr>
              <w:t xml:space="preserve"> </w:t>
            </w:r>
            <w:proofErr w:type="spellStart"/>
            <w:r w:rsidRPr="00CF1F31">
              <w:rPr>
                <w:b/>
                <w:color w:val="000000"/>
                <w:sz w:val="24"/>
                <w:szCs w:val="24"/>
              </w:rPr>
              <w:t>Hành</w:t>
            </w:r>
            <w:proofErr w:type="spellEnd"/>
            <w:r w:rsidRPr="00CF1F31">
              <w:rPr>
                <w:color w:val="000000"/>
                <w:sz w:val="24"/>
                <w:szCs w:val="24"/>
              </w:rPr>
              <w:t>”)</w:t>
            </w:r>
          </w:p>
        </w:tc>
        <w:tc>
          <w:tcPr>
            <w:tcW w:w="141" w:type="pct"/>
          </w:tcPr>
          <w:p w14:paraId="0C78CB85" w14:textId="77777777" w:rsidR="00675AE0" w:rsidRPr="00CF1F31" w:rsidRDefault="00675AE0" w:rsidP="005E0771">
            <w:pPr>
              <w:rPr>
                <w:color w:val="000000"/>
                <w:sz w:val="24"/>
                <w:szCs w:val="24"/>
              </w:rPr>
            </w:pPr>
            <w:r w:rsidRPr="00CF1F31">
              <w:rPr>
                <w:color w:val="000000"/>
                <w:sz w:val="24"/>
                <w:szCs w:val="24"/>
              </w:rPr>
              <w:t>:</w:t>
            </w:r>
          </w:p>
        </w:tc>
        <w:tc>
          <w:tcPr>
            <w:tcW w:w="2739" w:type="pct"/>
            <w:shd w:val="clear" w:color="auto" w:fill="auto"/>
          </w:tcPr>
          <w:p w14:paraId="1124690A" w14:textId="77777777" w:rsidR="00675AE0" w:rsidRPr="00CF1F31" w:rsidRDefault="00675AE0" w:rsidP="005E0771">
            <w:pPr>
              <w:rPr>
                <w:b/>
                <w:color w:val="000000"/>
                <w:sz w:val="24"/>
                <w:szCs w:val="24"/>
              </w:rPr>
            </w:pPr>
            <w:r w:rsidRPr="00CF1F31">
              <w:rPr>
                <w:b/>
                <w:bCs/>
                <w:color w:val="000000"/>
                <w:sz w:val="24"/>
                <w:szCs w:val="24"/>
              </w:rPr>
              <w:t xml:space="preserve">Ngày </w:t>
            </w:r>
            <w:r>
              <w:rPr>
                <w:b/>
                <w:bCs/>
                <w:noProof/>
                <w:color w:val="0070C0"/>
                <w:sz w:val="24"/>
                <w:szCs w:val="24"/>
              </w:rPr>
              <w:t/>
            </w:r>
            <w:r>
              <w:rPr>
                <w:b/>
                <w:bCs/>
                <w:noProof/>
                <w:color w:val="0070C0"/>
                <w:sz w:val="24"/>
                <w:szCs w:val="24"/>
              </w:rPr>
              <w:t>01/04/2026</w:t>
            </w:r>
            <w:r w:rsidRPr="00CF1F31">
              <w:rPr>
                <w:b/>
                <w:bCs/>
                <w:noProof/>
                <w:color w:val="0070C0"/>
                <w:sz w:val="24"/>
                <w:szCs w:val="24"/>
              </w:rPr>
              <w:t/>
            </w:r>
          </w:p>
        </w:tc>
      </w:tr>
      <w:tr w:rsidR="00675AE0" w:rsidRPr="00CF1F31" w14:paraId="640964A5" w14:textId="77777777" w:rsidTr="000924AF">
        <w:trPr>
          <w:trHeight w:val="20"/>
        </w:trPr>
        <w:tc>
          <w:tcPr>
            <w:tcW w:w="2120" w:type="pct"/>
          </w:tcPr>
          <w:p w14:paraId="3790EB3C"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Kỳ</w:t>
            </w:r>
            <w:proofErr w:type="spellEnd"/>
            <w:r w:rsidRPr="00CF1F31">
              <w:rPr>
                <w:color w:val="000000"/>
                <w:sz w:val="24"/>
                <w:szCs w:val="24"/>
              </w:rPr>
              <w:t xml:space="preserve"> hạn</w:t>
            </w:r>
          </w:p>
        </w:tc>
        <w:tc>
          <w:tcPr>
            <w:tcW w:w="141" w:type="pct"/>
          </w:tcPr>
          <w:p w14:paraId="4D9D2DDE"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1F58C05" w14:textId="77777777" w:rsidR="00675AE0" w:rsidRPr="00CF1F31" w:rsidRDefault="00675AE0" w:rsidP="005E0771">
            <w:pPr>
              <w:rPr>
                <w:color w:val="000000"/>
                <w:sz w:val="24"/>
                <w:szCs w:val="24"/>
              </w:rPr>
            </w:pPr>
            <w:r w:rsidRPr="00CF1F31">
              <w:rPr>
                <w:color w:val="0070C0"/>
                <w:sz w:val="24"/>
                <w:szCs w:val="24"/>
                <w:lang w:val="vi-VN"/>
              </w:rPr>
              <w:t/>
            </w:r>
            <w:r w:rsidRPr="00CF1F31">
              <w:rPr>
                <w:color w:val="0070C0"/>
                <w:sz w:val="24"/>
                <w:szCs w:val="24"/>
                <w:lang w:val="vi-VN"/>
              </w:rPr>
              <w:t>2</w:t>
            </w:r>
            <w:r w:rsidRPr="00CF1F31">
              <w:rPr>
                <w:color w:val="0070C0"/>
                <w:sz w:val="24"/>
                <w:szCs w:val="24"/>
              </w:rPr>
              <w:t xml:space="preserve"> (</w:t>
            </w:r>
            <w:r w:rsidRPr="005835F9">
              <w:rPr>
                <w:i/>
                <w:color w:val="0070C0"/>
                <w:sz w:val="24"/>
                <w:szCs w:val="24"/>
              </w:rPr>
              <w:t>hai</w:t>
            </w:r>
            <w:r w:rsidRPr="00CF1F31">
              <w:rPr>
                <w:color w:val="0070C0"/>
                <w:sz w:val="24"/>
                <w:szCs w:val="24"/>
              </w:rPr>
              <w:t xml:space="preserve">) </w:t>
            </w:r>
            <w:proofErr w:type="spellStart"/>
            <w:r w:rsidRPr="00CF1F31">
              <w:rPr>
                <w:color w:val="0070C0"/>
                <w:sz w:val="24"/>
                <w:szCs w:val="24"/>
              </w:rPr>
              <w:t>năm</w:t>
            </w:r>
            <w:proofErr w:type="spellEnd"/>
            <w:r w:rsidRPr="00CF1F31">
              <w:rPr>
                <w:color w:val="0070C0"/>
                <w:sz w:val="24"/>
                <w:szCs w:val="24"/>
              </w:rPr>
              <w:t/>
            </w:r>
            <w:r w:rsidRPr="00CF1F31">
              <w:rPr>
                <w:color w:val="0070C0"/>
                <w:sz w:val="24"/>
                <w:szCs w:val="24"/>
              </w:rPr>
              <w:t/>
            </w:r>
            <w:r w:rsidRPr="00CF1F31">
              <w:rPr>
                <w:color w:val="0070C0"/>
                <w:sz w:val="24"/>
                <w:szCs w:val="24"/>
              </w:rPr>
              <w:t xml:space="preserve"> </w:t>
            </w:r>
            <w:r w:rsidRPr="00CF1F31">
              <w:rPr>
                <w:color w:val="0070C0"/>
                <w:sz w:val="24"/>
                <w:szCs w:val="24"/>
              </w:rPr>
              <w:t/>
            </w:r>
            <w:r w:rsidRPr="00CF1F31">
              <w:rPr>
                <w:color w:val="000000"/>
                <w:sz w:val="24"/>
                <w:szCs w:val="24"/>
              </w:rPr>
              <w:t xml:space="preserve"> </w:t>
            </w:r>
            <w:proofErr w:type="spellStart"/>
            <w:r w:rsidRPr="00CF1F31">
              <w:rPr>
                <w:bCs/>
                <w:color w:val="000000"/>
                <w:sz w:val="24"/>
                <w:szCs w:val="24"/>
              </w:rPr>
              <w:t>kể</w:t>
            </w:r>
            <w:proofErr w:type="spellEnd"/>
            <w:r w:rsidRPr="00CF1F31">
              <w:rPr>
                <w:bCs/>
                <w:color w:val="000000"/>
                <w:sz w:val="24"/>
                <w:szCs w:val="24"/>
              </w:rPr>
              <w:t xml:space="preserve"> </w:t>
            </w:r>
            <w:proofErr w:type="spellStart"/>
            <w:r w:rsidRPr="00CF1F31">
              <w:rPr>
                <w:bCs/>
                <w:color w:val="000000"/>
                <w:sz w:val="24"/>
                <w:szCs w:val="24"/>
              </w:rPr>
              <w:t>từ</w:t>
            </w:r>
            <w:proofErr w:type="spellEnd"/>
            <w:r w:rsidRPr="00CF1F31">
              <w:rPr>
                <w:bCs/>
                <w:color w:val="000000"/>
                <w:sz w:val="24"/>
                <w:szCs w:val="24"/>
              </w:rPr>
              <w:t xml:space="preserve"> Ngày </w:t>
            </w:r>
            <w:proofErr w:type="spellStart"/>
            <w:r w:rsidRPr="00CF1F31">
              <w:rPr>
                <w:bCs/>
                <w:color w:val="000000"/>
                <w:sz w:val="24"/>
                <w:szCs w:val="24"/>
              </w:rPr>
              <w:t>Phát</w:t>
            </w:r>
            <w:proofErr w:type="spellEnd"/>
            <w:r w:rsidRPr="00CF1F31">
              <w:rPr>
                <w:bCs/>
                <w:color w:val="000000"/>
                <w:sz w:val="24"/>
                <w:szCs w:val="24"/>
              </w:rPr>
              <w:t xml:space="preserve"> </w:t>
            </w:r>
            <w:proofErr w:type="spellStart"/>
            <w:r w:rsidRPr="00CF1F31">
              <w:rPr>
                <w:bCs/>
                <w:color w:val="000000"/>
                <w:sz w:val="24"/>
                <w:szCs w:val="24"/>
              </w:rPr>
              <w:t>Hành</w:t>
            </w:r>
            <w:proofErr w:type="spellEnd"/>
          </w:p>
        </w:tc>
      </w:tr>
      <w:tr w:rsidR="00675AE0" w:rsidRPr="00CF1F31" w14:paraId="02C4FC19" w14:textId="77777777" w:rsidTr="000924AF">
        <w:trPr>
          <w:trHeight w:val="20"/>
        </w:trPr>
        <w:tc>
          <w:tcPr>
            <w:tcW w:w="2120" w:type="pct"/>
          </w:tcPr>
          <w:p w14:paraId="5766FD0F"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Đợt</w:t>
            </w:r>
            <w:proofErr w:type="spellEnd"/>
            <w:r w:rsidRPr="00CF1F31">
              <w:rPr>
                <w:color w:val="000000"/>
                <w:sz w:val="24"/>
                <w:szCs w:val="24"/>
              </w:rPr>
              <w:t xml:space="preserve"> </w:t>
            </w:r>
            <w:proofErr w:type="spellStart"/>
            <w:r w:rsidRPr="00CF1F31">
              <w:rPr>
                <w:color w:val="000000"/>
                <w:sz w:val="24"/>
                <w:szCs w:val="24"/>
              </w:rPr>
              <w:t>chào</w:t>
            </w:r>
            <w:proofErr w:type="spellEnd"/>
            <w:r w:rsidRPr="00CF1F31">
              <w:rPr>
                <w:color w:val="000000"/>
                <w:sz w:val="24"/>
                <w:szCs w:val="24"/>
              </w:rPr>
              <w:t xml:space="preserve"> </w:t>
            </w:r>
            <w:proofErr w:type="spellStart"/>
            <w:r w:rsidRPr="00CF1F31">
              <w:rPr>
                <w:color w:val="000000"/>
                <w:sz w:val="24"/>
                <w:szCs w:val="24"/>
              </w:rPr>
              <w:t>bán</w:t>
            </w:r>
            <w:proofErr w:type="spellEnd"/>
          </w:p>
        </w:tc>
        <w:tc>
          <w:tcPr>
            <w:tcW w:w="141" w:type="pct"/>
          </w:tcPr>
          <w:p w14:paraId="2507109A" w14:textId="77777777" w:rsidR="00675AE0" w:rsidRPr="00CF1F31" w:rsidRDefault="00675AE0" w:rsidP="005E0771">
            <w:pPr>
              <w:rPr>
                <w:color w:val="000000"/>
                <w:sz w:val="24"/>
                <w:szCs w:val="24"/>
              </w:rPr>
            </w:pPr>
            <w:r w:rsidRPr="00CF1F31">
              <w:rPr>
                <w:color w:val="000000"/>
                <w:sz w:val="24"/>
                <w:szCs w:val="24"/>
              </w:rPr>
              <w:t>:</w:t>
            </w:r>
            <w:r w:rsidRPr="00CF1F31">
              <w:rPr>
                <w:bCs/>
                <w:color w:val="000000"/>
                <w:sz w:val="24"/>
                <w:szCs w:val="24"/>
              </w:rPr>
              <w:t xml:space="preserve"> </w:t>
            </w:r>
          </w:p>
        </w:tc>
        <w:tc>
          <w:tcPr>
            <w:tcW w:w="2739" w:type="pct"/>
          </w:tcPr>
          <w:p w14:paraId="1B14A9DB" w14:textId="77777777" w:rsidR="00675AE0" w:rsidRPr="00CF1F31" w:rsidRDefault="00675AE0" w:rsidP="005E0771">
            <w:pPr>
              <w:rPr>
                <w:b/>
                <w:color w:val="000000"/>
                <w:sz w:val="24"/>
                <w:szCs w:val="24"/>
              </w:rPr>
            </w:pPr>
            <w:proofErr w:type="spellStart"/>
            <w:r w:rsidRPr="00CF1F31">
              <w:rPr>
                <w:b/>
                <w:color w:val="000000"/>
                <w:sz w:val="24"/>
                <w:szCs w:val="24"/>
              </w:rPr>
              <w:t>Từ</w:t>
            </w:r>
            <w:proofErr w:type="spellEnd"/>
            <w:r w:rsidRPr="00CF1F31">
              <w:rPr>
                <w:b/>
                <w:color w:val="000000"/>
                <w:sz w:val="24"/>
                <w:szCs w:val="24"/>
              </w:rPr>
              <w:t xml:space="preserve"> ngày </w:t>
            </w:r>
            <w:r w:rsidRPr="00CF1F31">
              <w:rPr>
                <w:b/>
                <w:bCs/>
                <w:noProof/>
                <w:color w:val="0070C0"/>
                <w:sz w:val="24"/>
                <w:szCs w:val="24"/>
              </w:rPr>
              <w:t/>
            </w:r>
            <w:r w:rsidRPr="00CF1F31">
              <w:rPr>
                <w:b/>
                <w:bCs/>
                <w:noProof/>
                <w:color w:val="0070C0"/>
                <w:sz w:val="24"/>
                <w:szCs w:val="24"/>
              </w:rPr>
              <w:t>12/03/2026</w:t>
            </w:r>
            <w:r w:rsidRPr="00CF1F31">
              <w:rPr>
                <w:b/>
                <w:bCs/>
                <w:noProof/>
                <w:color w:val="0070C0"/>
                <w:sz w:val="24"/>
                <w:szCs w:val="24"/>
              </w:rPr>
              <w:t/>
            </w:r>
            <w:r w:rsidRPr="00CF1F31">
              <w:rPr>
                <w:b/>
                <w:color w:val="000000"/>
                <w:sz w:val="24"/>
                <w:szCs w:val="24"/>
              </w:rPr>
              <w:t xml:space="preserve"> </w:t>
            </w:r>
            <w:proofErr w:type="spellStart"/>
            <w:r w:rsidRPr="00CF1F31">
              <w:rPr>
                <w:b/>
                <w:color w:val="000000"/>
                <w:sz w:val="24"/>
                <w:szCs w:val="24"/>
              </w:rPr>
              <w:t>đến</w:t>
            </w:r>
            <w:proofErr w:type="spellEnd"/>
            <w:r w:rsidRPr="00CF1F31">
              <w:rPr>
                <w:b/>
                <w:color w:val="000000"/>
                <w:sz w:val="24"/>
                <w:szCs w:val="24"/>
              </w:rPr>
              <w:t xml:space="preserve"> ngày </w:t>
            </w:r>
            <w:r w:rsidRPr="00CF1F31">
              <w:rPr>
                <w:b/>
                <w:bCs/>
                <w:noProof/>
                <w:color w:val="0070C0"/>
                <w:sz w:val="24"/>
                <w:szCs w:val="24"/>
              </w:rPr>
              <w:t/>
            </w:r>
            <w:r w:rsidRPr="00CF1F31">
              <w:rPr>
                <w:b/>
                <w:bCs/>
                <w:noProof/>
                <w:color w:val="0070C0"/>
                <w:sz w:val="24"/>
                <w:szCs w:val="24"/>
              </w:rPr>
              <w:t>01/04/2026</w:t>
            </w:r>
            <w:r w:rsidRPr="00CF1F31">
              <w:rPr>
                <w:b/>
                <w:bCs/>
                <w:noProof/>
                <w:color w:val="0070C0"/>
                <w:sz w:val="24"/>
                <w:szCs w:val="24"/>
              </w:rPr>
              <w:t/>
            </w:r>
          </w:p>
        </w:tc>
      </w:tr>
      <w:tr w:rsidR="00675AE0" w:rsidRPr="00CF1F31" w14:paraId="7BBE3744" w14:textId="77777777" w:rsidTr="000924AF">
        <w:trPr>
          <w:trHeight w:val="20"/>
        </w:trPr>
        <w:tc>
          <w:tcPr>
            <w:tcW w:w="2120" w:type="pct"/>
          </w:tcPr>
          <w:p w14:paraId="5A07EDC6"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Số</w:t>
            </w:r>
            <w:proofErr w:type="spellEnd"/>
            <w:r w:rsidRPr="00CF1F31">
              <w:rPr>
                <w:color w:val="000000"/>
                <w:sz w:val="24"/>
                <w:szCs w:val="24"/>
              </w:rPr>
              <w:t xml:space="preserve"> </w:t>
            </w:r>
            <w:proofErr w:type="spellStart"/>
            <w:r w:rsidRPr="00CF1F31">
              <w:rPr>
                <w:color w:val="000000"/>
                <w:sz w:val="24"/>
                <w:szCs w:val="24"/>
              </w:rPr>
              <w:t>lượng</w:t>
            </w:r>
            <w:proofErr w:type="spellEnd"/>
            <w:r w:rsidRPr="00CF1F31">
              <w:rPr>
                <w:bCs/>
                <w:color w:val="000000"/>
                <w:sz w:val="24"/>
                <w:szCs w:val="24"/>
              </w:rPr>
              <w:t xml:space="preserve"> </w:t>
            </w:r>
            <w:proofErr w:type="spellStart"/>
            <w:r w:rsidRPr="00CF1F31">
              <w:rPr>
                <w:bCs/>
                <w:color w:val="000000"/>
                <w:sz w:val="24"/>
                <w:szCs w:val="24"/>
              </w:rPr>
              <w:t>đăng</w:t>
            </w:r>
            <w:proofErr w:type="spellEnd"/>
            <w:r w:rsidRPr="00CF1F31">
              <w:rPr>
                <w:bCs/>
                <w:color w:val="000000"/>
                <w:sz w:val="24"/>
                <w:szCs w:val="24"/>
              </w:rPr>
              <w:t xml:space="preserve"> </w:t>
            </w:r>
            <w:proofErr w:type="spellStart"/>
            <w:r w:rsidRPr="00CF1F31">
              <w:rPr>
                <w:bCs/>
                <w:color w:val="000000"/>
                <w:sz w:val="24"/>
                <w:szCs w:val="24"/>
              </w:rPr>
              <w:t>ký</w:t>
            </w:r>
            <w:proofErr w:type="spellEnd"/>
            <w:r w:rsidRPr="00CF1F31">
              <w:rPr>
                <w:bCs/>
                <w:color w:val="000000"/>
                <w:sz w:val="24"/>
                <w:szCs w:val="24"/>
              </w:rPr>
              <w:t xml:space="preserve"> </w:t>
            </w:r>
            <w:proofErr w:type="spellStart"/>
            <w:r w:rsidRPr="00CF1F31">
              <w:rPr>
                <w:bCs/>
                <w:color w:val="000000"/>
                <w:sz w:val="24"/>
                <w:szCs w:val="24"/>
              </w:rPr>
              <w:t>mua</w:t>
            </w:r>
            <w:proofErr w:type="spellEnd"/>
          </w:p>
        </w:tc>
        <w:tc>
          <w:tcPr>
            <w:tcW w:w="141" w:type="pct"/>
          </w:tcPr>
          <w:p w14:paraId="7D39A297"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271F6DA6" w14:textId="77777777" w:rsidR="00675AE0" w:rsidRPr="00CF1F31" w:rsidRDefault="00675AE0" w:rsidP="005E0771">
            <w:pPr>
              <w:rPr>
                <w:color w:val="000000"/>
                <w:sz w:val="24"/>
                <w:szCs w:val="24"/>
              </w:rPr>
            </w:pPr>
            <w:r w:rsidRPr="00CF1F31">
              <w:rPr>
                <w:sz w:val="24"/>
                <w:szCs w:val="24"/>
              </w:rPr>
              <w:t>………………………………………….………………………………………………………………………….</w:t>
            </w:r>
          </w:p>
        </w:tc>
      </w:tr>
      <w:tr w:rsidR="00675AE0" w:rsidRPr="00CF1F31" w14:paraId="641DF16B" w14:textId="77777777" w:rsidTr="000924AF">
        <w:trPr>
          <w:trHeight w:val="20"/>
        </w:trPr>
        <w:tc>
          <w:tcPr>
            <w:tcW w:w="2120" w:type="pct"/>
          </w:tcPr>
          <w:p w14:paraId="4B5B3439" w14:textId="77777777" w:rsidR="00675AE0" w:rsidRPr="00CF1F31" w:rsidRDefault="00675AE0" w:rsidP="005E0771">
            <w:pPr>
              <w:numPr>
                <w:ilvl w:val="0"/>
                <w:numId w:val="23"/>
              </w:numPr>
              <w:ind w:left="611"/>
              <w:rPr>
                <w:i/>
                <w:color w:val="000000"/>
                <w:sz w:val="24"/>
                <w:szCs w:val="24"/>
              </w:rPr>
            </w:pPr>
            <w:proofErr w:type="spellStart"/>
            <w:r w:rsidRPr="00CF1F31">
              <w:rPr>
                <w:color w:val="000000"/>
                <w:sz w:val="24"/>
                <w:szCs w:val="24"/>
              </w:rPr>
              <w:lastRenderedPageBreak/>
              <w:t>Số</w:t>
            </w:r>
            <w:proofErr w:type="spellEnd"/>
            <w:r w:rsidRPr="00CF1F31">
              <w:rPr>
                <w:color w:val="000000"/>
                <w:sz w:val="24"/>
                <w:szCs w:val="24"/>
              </w:rPr>
              <w:t xml:space="preserve"> </w:t>
            </w:r>
            <w:proofErr w:type="spellStart"/>
            <w:r w:rsidRPr="00CF1F31">
              <w:rPr>
                <w:color w:val="000000"/>
                <w:sz w:val="24"/>
                <w:szCs w:val="24"/>
              </w:rPr>
              <w:t>tiền</w:t>
            </w:r>
            <w:proofErr w:type="spellEnd"/>
            <w:r w:rsidRPr="00CF1F31">
              <w:rPr>
                <w:color w:val="000000"/>
                <w:sz w:val="24"/>
                <w:szCs w:val="24"/>
              </w:rPr>
              <w:t xml:space="preserve"> </w:t>
            </w:r>
            <w:proofErr w:type="spellStart"/>
            <w:r w:rsidRPr="00CF1F31">
              <w:rPr>
                <w:color w:val="000000"/>
                <w:sz w:val="24"/>
                <w:szCs w:val="24"/>
              </w:rPr>
              <w:t>đặt</w:t>
            </w:r>
            <w:proofErr w:type="spellEnd"/>
            <w:r w:rsidRPr="00CF1F31">
              <w:rPr>
                <w:color w:val="000000"/>
                <w:sz w:val="24"/>
                <w:szCs w:val="24"/>
              </w:rPr>
              <w:t xml:space="preserve"> </w:t>
            </w:r>
            <w:proofErr w:type="spellStart"/>
            <w:r>
              <w:rPr>
                <w:color w:val="000000"/>
                <w:sz w:val="24"/>
                <w:szCs w:val="24"/>
              </w:rPr>
              <w:t>mua</w:t>
            </w:r>
            <w:proofErr w:type="spellEnd"/>
            <w:r w:rsidRPr="00CF1F31">
              <w:rPr>
                <w:color w:val="000000"/>
                <w:sz w:val="24"/>
                <w:szCs w:val="24"/>
              </w:rPr>
              <w:t xml:space="preserve"> </w:t>
            </w:r>
            <w:proofErr w:type="spellStart"/>
            <w:r w:rsidRPr="00CF1F31">
              <w:rPr>
                <w:color w:val="000000"/>
                <w:sz w:val="24"/>
                <w:szCs w:val="24"/>
              </w:rPr>
              <w:t>phải</w:t>
            </w:r>
            <w:proofErr w:type="spellEnd"/>
            <w:r w:rsidRPr="00CF1F31">
              <w:rPr>
                <w:color w:val="000000"/>
                <w:sz w:val="24"/>
                <w:szCs w:val="24"/>
              </w:rPr>
              <w:t xml:space="preserve"> </w:t>
            </w:r>
            <w:proofErr w:type="spellStart"/>
            <w:r w:rsidRPr="00CF1F31">
              <w:rPr>
                <w:color w:val="000000"/>
                <w:sz w:val="24"/>
                <w:szCs w:val="24"/>
              </w:rPr>
              <w:t>thanh</w:t>
            </w:r>
            <w:proofErr w:type="spellEnd"/>
            <w:r w:rsidRPr="00CF1F31">
              <w:rPr>
                <w:color w:val="000000"/>
                <w:sz w:val="24"/>
                <w:szCs w:val="24"/>
              </w:rPr>
              <w:t xml:space="preserve"> </w:t>
            </w:r>
            <w:proofErr w:type="spellStart"/>
            <w:r w:rsidRPr="00CF1F31">
              <w:rPr>
                <w:color w:val="000000"/>
                <w:sz w:val="24"/>
                <w:szCs w:val="24"/>
              </w:rPr>
              <w:t>toán</w:t>
            </w:r>
            <w:proofErr w:type="spellEnd"/>
            <w:r w:rsidRPr="00CF1F31">
              <w:rPr>
                <w:color w:val="000000"/>
                <w:sz w:val="24"/>
                <w:szCs w:val="24"/>
              </w:rPr>
              <w:t xml:space="preserve"> (</w:t>
            </w:r>
            <w:proofErr w:type="spellStart"/>
            <w:r w:rsidRPr="00CF1F31">
              <w:rPr>
                <w:i/>
                <w:color w:val="000000"/>
                <w:sz w:val="24"/>
                <w:szCs w:val="24"/>
              </w:rPr>
              <w:t>bằng</w:t>
            </w:r>
            <w:proofErr w:type="spellEnd"/>
            <w:r w:rsidRPr="00CF1F31">
              <w:rPr>
                <w:i/>
                <w:color w:val="000000"/>
                <w:sz w:val="24"/>
                <w:szCs w:val="24"/>
              </w:rPr>
              <w:t xml:space="preserve"> </w:t>
            </w:r>
            <w:proofErr w:type="spellStart"/>
            <w:r w:rsidRPr="00CF1F31">
              <w:rPr>
                <w:i/>
                <w:color w:val="000000"/>
                <w:sz w:val="24"/>
                <w:szCs w:val="24"/>
              </w:rPr>
              <w:t>số</w:t>
            </w:r>
            <w:proofErr w:type="spellEnd"/>
            <w:r w:rsidRPr="00CF1F31">
              <w:rPr>
                <w:i/>
                <w:color w:val="000000"/>
                <w:sz w:val="24"/>
                <w:szCs w:val="24"/>
              </w:rPr>
              <w:t xml:space="preserve"> </w:t>
            </w:r>
            <w:proofErr w:type="spellStart"/>
            <w:r w:rsidRPr="00CF1F31">
              <w:rPr>
                <w:i/>
                <w:color w:val="000000"/>
                <w:sz w:val="24"/>
                <w:szCs w:val="24"/>
              </w:rPr>
              <w:t>lượng</w:t>
            </w:r>
            <w:proofErr w:type="spellEnd"/>
            <w:r w:rsidRPr="00CF1F31">
              <w:rPr>
                <w:i/>
                <w:color w:val="000000"/>
                <w:sz w:val="24"/>
                <w:szCs w:val="24"/>
              </w:rPr>
              <w:t xml:space="preserve"> </w:t>
            </w:r>
            <w:proofErr w:type="spellStart"/>
            <w:r w:rsidRPr="00CF1F31">
              <w:rPr>
                <w:i/>
                <w:color w:val="000000"/>
                <w:sz w:val="24"/>
                <w:szCs w:val="24"/>
              </w:rPr>
              <w:t>nhân</w:t>
            </w:r>
            <w:proofErr w:type="spellEnd"/>
            <w:r w:rsidRPr="00CF1F31">
              <w:rPr>
                <w:i/>
                <w:color w:val="000000"/>
                <w:sz w:val="24"/>
                <w:szCs w:val="24"/>
              </w:rPr>
              <w:t xml:space="preserve"> </w:t>
            </w:r>
            <w:proofErr w:type="spellStart"/>
            <w:r w:rsidRPr="00CF1F31">
              <w:rPr>
                <w:i/>
                <w:color w:val="000000"/>
                <w:sz w:val="24"/>
                <w:szCs w:val="24"/>
              </w:rPr>
              <w:t>với</w:t>
            </w:r>
            <w:proofErr w:type="spellEnd"/>
            <w:r w:rsidRPr="00CF1F31">
              <w:rPr>
                <w:i/>
                <w:color w:val="000000"/>
                <w:sz w:val="24"/>
                <w:szCs w:val="24"/>
              </w:rPr>
              <w:t xml:space="preserve"> </w:t>
            </w:r>
            <w:proofErr w:type="spellStart"/>
            <w:r w:rsidRPr="00CF1F31">
              <w:rPr>
                <w:i/>
                <w:color w:val="000000"/>
                <w:sz w:val="24"/>
                <w:szCs w:val="24"/>
              </w:rPr>
              <w:t>mệnh</w:t>
            </w:r>
            <w:proofErr w:type="spellEnd"/>
            <w:r w:rsidRPr="00CF1F31">
              <w:rPr>
                <w:i/>
                <w:color w:val="000000"/>
                <w:sz w:val="24"/>
                <w:szCs w:val="24"/>
              </w:rPr>
              <w:t xml:space="preserve"> </w:t>
            </w:r>
            <w:proofErr w:type="spellStart"/>
            <w:r w:rsidRPr="00CF1F31">
              <w:rPr>
                <w:i/>
                <w:color w:val="000000"/>
                <w:sz w:val="24"/>
                <w:szCs w:val="24"/>
              </w:rPr>
              <w:t>giá</w:t>
            </w:r>
            <w:proofErr w:type="spellEnd"/>
            <w:r w:rsidRPr="00CF1F31">
              <w:rPr>
                <w:i/>
                <w:color w:val="000000"/>
                <w:sz w:val="24"/>
                <w:szCs w:val="24"/>
              </w:rPr>
              <w:t>)</w:t>
            </w:r>
          </w:p>
        </w:tc>
        <w:tc>
          <w:tcPr>
            <w:tcW w:w="141" w:type="pct"/>
          </w:tcPr>
          <w:p w14:paraId="04EF46C0"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6A79F7A2" w14:textId="77777777" w:rsidR="00675AE0" w:rsidRPr="00CF1F31" w:rsidRDefault="00675AE0" w:rsidP="005E0771">
            <w:pPr>
              <w:rPr>
                <w:color w:val="000000"/>
                <w:sz w:val="24"/>
                <w:szCs w:val="24"/>
              </w:rPr>
            </w:pPr>
            <w:r w:rsidRPr="00CF1F31">
              <w:rPr>
                <w:sz w:val="24"/>
                <w:szCs w:val="24"/>
              </w:rPr>
              <w:t>………………………………………….………………</w:t>
            </w:r>
          </w:p>
        </w:tc>
      </w:tr>
      <w:tr w:rsidR="00675AE0" w:rsidRPr="00CF1F31" w14:paraId="48EFBA15" w14:textId="77777777" w:rsidTr="000924AF">
        <w:trPr>
          <w:trHeight w:val="20"/>
        </w:trPr>
        <w:tc>
          <w:tcPr>
            <w:tcW w:w="2120" w:type="pct"/>
          </w:tcPr>
          <w:p w14:paraId="6BC38177" w14:textId="77777777" w:rsidR="00675AE0" w:rsidRPr="00CF1F31" w:rsidRDefault="00675AE0" w:rsidP="005E0771">
            <w:pPr>
              <w:numPr>
                <w:ilvl w:val="0"/>
                <w:numId w:val="23"/>
              </w:numPr>
              <w:ind w:left="611"/>
              <w:rPr>
                <w:color w:val="000000"/>
                <w:sz w:val="24"/>
                <w:szCs w:val="24"/>
              </w:rPr>
            </w:pPr>
            <w:proofErr w:type="spellStart"/>
            <w:r w:rsidRPr="00CF1F31">
              <w:rPr>
                <w:color w:val="000000"/>
                <w:sz w:val="24"/>
                <w:szCs w:val="24"/>
              </w:rPr>
              <w:t>Các</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khoản</w:t>
            </w:r>
            <w:proofErr w:type="spellEnd"/>
            <w:r w:rsidRPr="00CF1F31">
              <w:rPr>
                <w:color w:val="000000"/>
                <w:sz w:val="24"/>
                <w:szCs w:val="24"/>
              </w:rPr>
              <w:t xml:space="preserve"> </w:t>
            </w:r>
            <w:proofErr w:type="spellStart"/>
            <w:r w:rsidRPr="00CF1F31">
              <w:rPr>
                <w:color w:val="000000"/>
                <w:sz w:val="24"/>
                <w:szCs w:val="24"/>
              </w:rPr>
              <w:t>và</w:t>
            </w:r>
            <w:proofErr w:type="spellEnd"/>
            <w:r w:rsidRPr="00CF1F31">
              <w:rPr>
                <w:color w:val="000000"/>
                <w:sz w:val="24"/>
                <w:szCs w:val="24"/>
              </w:rPr>
              <w:t xml:space="preserve"> </w:t>
            </w:r>
            <w:proofErr w:type="spellStart"/>
            <w:r w:rsidRPr="00CF1F31">
              <w:rPr>
                <w:color w:val="000000"/>
                <w:sz w:val="24"/>
                <w:szCs w:val="24"/>
              </w:rPr>
              <w:t>điều</w:t>
            </w:r>
            <w:proofErr w:type="spellEnd"/>
            <w:r w:rsidRPr="00CF1F31">
              <w:rPr>
                <w:color w:val="000000"/>
                <w:sz w:val="24"/>
                <w:szCs w:val="24"/>
              </w:rPr>
              <w:t xml:space="preserve"> </w:t>
            </w:r>
            <w:proofErr w:type="spellStart"/>
            <w:r w:rsidRPr="00CF1F31">
              <w:rPr>
                <w:color w:val="000000"/>
                <w:sz w:val="24"/>
                <w:szCs w:val="24"/>
              </w:rPr>
              <w:t>kiện</w:t>
            </w:r>
            <w:proofErr w:type="spellEnd"/>
            <w:r w:rsidRPr="00CF1F31">
              <w:rPr>
                <w:color w:val="000000"/>
                <w:sz w:val="24"/>
                <w:szCs w:val="24"/>
              </w:rPr>
              <w:t xml:space="preserve"> </w:t>
            </w:r>
            <w:proofErr w:type="spellStart"/>
            <w:r w:rsidRPr="00CF1F31">
              <w:rPr>
                <w:color w:val="000000"/>
                <w:sz w:val="24"/>
                <w:szCs w:val="24"/>
              </w:rPr>
              <w:t>trái</w:t>
            </w:r>
            <w:proofErr w:type="spellEnd"/>
            <w:r w:rsidRPr="00CF1F31">
              <w:rPr>
                <w:color w:val="000000"/>
                <w:sz w:val="24"/>
                <w:szCs w:val="24"/>
              </w:rPr>
              <w:t xml:space="preserve"> </w:t>
            </w:r>
            <w:proofErr w:type="spellStart"/>
            <w:r w:rsidRPr="00CF1F31">
              <w:rPr>
                <w:color w:val="000000"/>
                <w:sz w:val="24"/>
                <w:szCs w:val="24"/>
              </w:rPr>
              <w:t>phiếu</w:t>
            </w:r>
            <w:proofErr w:type="spellEnd"/>
            <w:r w:rsidRPr="00CF1F31">
              <w:rPr>
                <w:color w:val="000000"/>
                <w:sz w:val="24"/>
                <w:szCs w:val="24"/>
              </w:rPr>
              <w:t xml:space="preserve"> (“</w:t>
            </w:r>
            <w:proofErr w:type="spellStart"/>
            <w:r w:rsidRPr="00CF1F31">
              <w:rPr>
                <w:b/>
                <w:color w:val="000000"/>
                <w:sz w:val="24"/>
                <w:szCs w:val="24"/>
              </w:rPr>
              <w:t>Các</w:t>
            </w:r>
            <w:proofErr w:type="spellEnd"/>
            <w:r w:rsidRPr="00CF1F31">
              <w:rPr>
                <w:b/>
                <w:color w:val="000000"/>
                <w:sz w:val="24"/>
                <w:szCs w:val="24"/>
              </w:rPr>
              <w:t xml:space="preserve"> </w:t>
            </w:r>
            <w:proofErr w:type="spellStart"/>
            <w:r w:rsidRPr="00CF1F31">
              <w:rPr>
                <w:b/>
                <w:color w:val="000000"/>
                <w:sz w:val="24"/>
                <w:szCs w:val="24"/>
              </w:rPr>
              <w:t>Điều</w:t>
            </w:r>
            <w:proofErr w:type="spellEnd"/>
            <w:r w:rsidRPr="00CF1F31">
              <w:rPr>
                <w:b/>
                <w:color w:val="000000"/>
                <w:sz w:val="24"/>
                <w:szCs w:val="24"/>
              </w:rPr>
              <w:t xml:space="preserve"> </w:t>
            </w:r>
            <w:proofErr w:type="spellStart"/>
            <w:r w:rsidRPr="00CF1F31">
              <w:rPr>
                <w:b/>
                <w:color w:val="000000"/>
                <w:sz w:val="24"/>
                <w:szCs w:val="24"/>
              </w:rPr>
              <w:t>Kiện</w:t>
            </w:r>
            <w:proofErr w:type="spellEnd"/>
            <w:r w:rsidRPr="00CF1F31">
              <w:rPr>
                <w:b/>
                <w:color w:val="000000"/>
                <w:sz w:val="24"/>
                <w:szCs w:val="24"/>
              </w:rPr>
              <w:t xml:space="preserve"> </w:t>
            </w:r>
            <w:proofErr w:type="spellStart"/>
            <w:r w:rsidRPr="00CF1F31">
              <w:rPr>
                <w:b/>
                <w:color w:val="000000"/>
                <w:sz w:val="24"/>
                <w:szCs w:val="24"/>
              </w:rPr>
              <w:t>Trái</w:t>
            </w:r>
            <w:proofErr w:type="spellEnd"/>
            <w:r w:rsidRPr="00CF1F31">
              <w:rPr>
                <w:b/>
                <w:color w:val="000000"/>
                <w:sz w:val="24"/>
                <w:szCs w:val="24"/>
              </w:rPr>
              <w:t xml:space="preserve"> </w:t>
            </w:r>
            <w:proofErr w:type="spellStart"/>
            <w:r w:rsidRPr="00CF1F31">
              <w:rPr>
                <w:b/>
                <w:color w:val="000000"/>
                <w:sz w:val="24"/>
                <w:szCs w:val="24"/>
              </w:rPr>
              <w:t>Phiếu</w:t>
            </w:r>
            <w:proofErr w:type="spellEnd"/>
            <w:r w:rsidRPr="00CF1F31">
              <w:rPr>
                <w:color w:val="000000"/>
                <w:sz w:val="24"/>
                <w:szCs w:val="24"/>
              </w:rPr>
              <w:t>”)</w:t>
            </w:r>
          </w:p>
        </w:tc>
        <w:tc>
          <w:tcPr>
            <w:tcW w:w="141" w:type="pct"/>
          </w:tcPr>
          <w:p w14:paraId="464AAC24" w14:textId="77777777" w:rsidR="00675AE0" w:rsidRPr="00CF1F31" w:rsidRDefault="00675AE0" w:rsidP="005E0771">
            <w:pPr>
              <w:rPr>
                <w:color w:val="000000"/>
                <w:sz w:val="24"/>
                <w:szCs w:val="24"/>
              </w:rPr>
            </w:pPr>
            <w:r w:rsidRPr="00CF1F31">
              <w:rPr>
                <w:color w:val="000000"/>
                <w:sz w:val="24"/>
                <w:szCs w:val="24"/>
              </w:rPr>
              <w:t>:</w:t>
            </w:r>
          </w:p>
        </w:tc>
        <w:tc>
          <w:tcPr>
            <w:tcW w:w="2739" w:type="pct"/>
          </w:tcPr>
          <w:p w14:paraId="39BAA8EF" w14:textId="77777777" w:rsidR="00675AE0" w:rsidRPr="00CF1F31" w:rsidRDefault="00675AE0" w:rsidP="005E0771">
            <w:pPr>
              <w:jc w:val="both"/>
              <w:rPr>
                <w:sz w:val="24"/>
                <w:szCs w:val="24"/>
              </w:rPr>
            </w:pPr>
            <w:proofErr w:type="spellStart"/>
            <w:r w:rsidRPr="00CF1F31">
              <w:rPr>
                <w:sz w:val="24"/>
                <w:szCs w:val="24"/>
              </w:rPr>
              <w:t>Như</w:t>
            </w:r>
            <w:proofErr w:type="spellEnd"/>
            <w:r w:rsidRPr="00CF1F31">
              <w:rPr>
                <w:sz w:val="24"/>
                <w:szCs w:val="24"/>
              </w:rPr>
              <w:t xml:space="preserve"> </w:t>
            </w:r>
            <w:proofErr w:type="spellStart"/>
            <w:r w:rsidRPr="00CF1F31">
              <w:rPr>
                <w:sz w:val="24"/>
                <w:szCs w:val="24"/>
              </w:rPr>
              <w:t>được</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lục</w:t>
            </w:r>
            <w:proofErr w:type="spellEnd"/>
            <w:r w:rsidRPr="00CF1F31">
              <w:rPr>
                <w:sz w:val="24"/>
                <w:szCs w:val="24"/>
              </w:rPr>
              <w:t xml:space="preserve"> I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Hợp</w:t>
            </w:r>
            <w:proofErr w:type="spellEnd"/>
            <w:r w:rsidRPr="00CF1F31">
              <w:rPr>
                <w:sz w:val="24"/>
                <w:szCs w:val="24"/>
              </w:rPr>
              <w:t xml:space="preserve"> </w:t>
            </w:r>
            <w:proofErr w:type="spellStart"/>
            <w:r w:rsidRPr="00CF1F31">
              <w:rPr>
                <w:sz w:val="24"/>
                <w:szCs w:val="24"/>
              </w:rPr>
              <w:t>đồng</w:t>
            </w:r>
            <w:proofErr w:type="spellEnd"/>
            <w:r w:rsidRPr="00CF1F31">
              <w:rPr>
                <w:sz w:val="24"/>
                <w:szCs w:val="24"/>
              </w:rPr>
              <w:t xml:space="preserve"> </w:t>
            </w:r>
            <w:proofErr w:type="spellStart"/>
            <w:r w:rsidRPr="00CF1F31">
              <w:rPr>
                <w:sz w:val="24"/>
                <w:szCs w:val="24"/>
              </w:rPr>
              <w:t>Đại</w:t>
            </w:r>
            <w:proofErr w:type="spellEnd"/>
            <w:r w:rsidRPr="00CF1F31">
              <w:rPr>
                <w:sz w:val="24"/>
                <w:szCs w:val="24"/>
              </w:rPr>
              <w:t xml:space="preserve"> </w:t>
            </w:r>
            <w:proofErr w:type="spellStart"/>
            <w:r w:rsidRPr="00CF1F31">
              <w:rPr>
                <w:sz w:val="24"/>
                <w:szCs w:val="24"/>
              </w:rPr>
              <w:t>diện</w:t>
            </w:r>
            <w:proofErr w:type="spellEnd"/>
            <w:r w:rsidRPr="00CF1F31">
              <w:rPr>
                <w:sz w:val="24"/>
                <w:szCs w:val="24"/>
              </w:rPr>
              <w:t xml:space="preserve"> </w:t>
            </w:r>
            <w:proofErr w:type="spellStart"/>
            <w:r w:rsidRPr="00CF1F31">
              <w:rPr>
                <w:sz w:val="24"/>
                <w:szCs w:val="24"/>
              </w:rPr>
              <w:t>người</w:t>
            </w:r>
            <w:proofErr w:type="spellEnd"/>
            <w:r w:rsidRPr="00CF1F31">
              <w:rPr>
                <w:sz w:val="24"/>
                <w:szCs w:val="24"/>
              </w:rPr>
              <w:t xml:space="preserve"> </w:t>
            </w:r>
            <w:proofErr w:type="spellStart"/>
            <w:r w:rsidRPr="00CF1F31">
              <w:rPr>
                <w:sz w:val="24"/>
                <w:szCs w:val="24"/>
              </w:rPr>
              <w:t>sở</w:t>
            </w:r>
            <w:proofErr w:type="spellEnd"/>
            <w:r w:rsidRPr="00CF1F31">
              <w:rPr>
                <w:sz w:val="24"/>
                <w:szCs w:val="24"/>
              </w:rPr>
              <w:t xml:space="preserve"> </w:t>
            </w:r>
            <w:proofErr w:type="spellStart"/>
            <w:r w:rsidRPr="00CF1F31">
              <w:rPr>
                <w:sz w:val="24"/>
                <w:szCs w:val="24"/>
              </w:rPr>
              <w:t>hữu</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có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w:t>
            </w:r>
            <w:proofErr w:type="spellStart"/>
            <w:r w:rsidRPr="00CF1F31">
              <w:rPr>
                <w:sz w:val="24"/>
                <w:szCs w:val="24"/>
              </w:rPr>
              <w:t>sửa</w:t>
            </w:r>
            <w:proofErr w:type="spellEnd"/>
            <w:r w:rsidRPr="00CF1F31">
              <w:rPr>
                <w:sz w:val="24"/>
                <w:szCs w:val="24"/>
              </w:rPr>
              <w:t xml:space="preserve"> đổi </w:t>
            </w:r>
            <w:proofErr w:type="spellStart"/>
            <w:r w:rsidRPr="00CF1F31">
              <w:rPr>
                <w:sz w:val="24"/>
                <w:szCs w:val="24"/>
              </w:rPr>
              <w:t>bổ</w:t>
            </w:r>
            <w:proofErr w:type="spellEnd"/>
            <w:r w:rsidRPr="00CF1F31">
              <w:rPr>
                <w:sz w:val="24"/>
                <w:szCs w:val="24"/>
              </w:rPr>
              <w:t xml:space="preserve"> sung (</w:t>
            </w:r>
            <w:proofErr w:type="spellStart"/>
            <w:r w:rsidRPr="00CF1F31">
              <w:rPr>
                <w:sz w:val="24"/>
                <w:szCs w:val="24"/>
              </w:rPr>
              <w:t>nếu</w:t>
            </w:r>
            <w:proofErr w:type="spellEnd"/>
            <w:r w:rsidRPr="00CF1F31">
              <w:rPr>
                <w:sz w:val="24"/>
                <w:szCs w:val="24"/>
              </w:rPr>
              <w:t xml:space="preserve"> có)</w:t>
            </w:r>
          </w:p>
        </w:tc>
      </w:tr>
    </w:tbl>
    <w:p w14:paraId="2FC288A1" w14:textId="77777777" w:rsidR="00675AE0" w:rsidRPr="00CF1F31" w:rsidRDefault="00675AE0" w:rsidP="00675AE0">
      <w:pPr>
        <w:numPr>
          <w:ilvl w:val="0"/>
          <w:numId w:val="7"/>
        </w:numPr>
        <w:tabs>
          <w:tab w:val="left" w:pos="360"/>
        </w:tabs>
        <w:ind w:hanging="1080"/>
        <w:jc w:val="both"/>
        <w:rPr>
          <w:b/>
          <w:sz w:val="24"/>
          <w:szCs w:val="24"/>
        </w:rPr>
      </w:pPr>
      <w:r w:rsidRPr="00CF1F31">
        <w:rPr>
          <w:b/>
          <w:sz w:val="24"/>
          <w:szCs w:val="24"/>
        </w:rPr>
        <w:br w:type="page"/>
      </w:r>
      <w:r w:rsidRPr="00CF1F31">
        <w:rPr>
          <w:b/>
          <w:sz w:val="24"/>
          <w:szCs w:val="24"/>
        </w:rPr>
        <w:lastRenderedPageBreak/>
        <w:t xml:space="preserve"> ĐĂNG KÝ MUA TRÁI PHIẾU VÀ THANH TOÁN</w:t>
      </w:r>
    </w:p>
    <w:p w14:paraId="55004986" w14:textId="6246C3D9" w:rsidR="00675AE0" w:rsidRPr="00CF1F31" w:rsidRDefault="00675AE0" w:rsidP="00675AE0">
      <w:pPr>
        <w:tabs>
          <w:tab w:val="left" w:pos="360"/>
        </w:tabs>
        <w:spacing w:before="240"/>
        <w:ind w:right="-90"/>
        <w:jc w:val="both"/>
        <w:rPr>
          <w:sz w:val="24"/>
          <w:szCs w:val="24"/>
        </w:rPr>
      </w:pP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cam </w:t>
      </w:r>
      <w:proofErr w:type="spellStart"/>
      <w:r w:rsidRPr="00CF1F31">
        <w:rPr>
          <w:sz w:val="24"/>
          <w:szCs w:val="24"/>
        </w:rPr>
        <w:t>kết</w:t>
      </w:r>
      <w:proofErr w:type="spellEnd"/>
      <w:r w:rsidRPr="00CF1F31">
        <w:rPr>
          <w:sz w:val="24"/>
          <w:szCs w:val="24"/>
        </w:rPr>
        <w:t xml:space="preserve"> không </w:t>
      </w:r>
      <w:proofErr w:type="spellStart"/>
      <w:r w:rsidRPr="00CF1F31">
        <w:rPr>
          <w:sz w:val="24"/>
          <w:szCs w:val="24"/>
        </w:rPr>
        <w:t>muộn</w:t>
      </w:r>
      <w:proofErr w:type="spellEnd"/>
      <w:r w:rsidRPr="00CF1F31">
        <w:rPr>
          <w:sz w:val="24"/>
          <w:szCs w:val="24"/>
        </w:rPr>
        <w:t xml:space="preserve"> </w:t>
      </w:r>
      <w:proofErr w:type="spellStart"/>
      <w:r w:rsidRPr="00CF1F31">
        <w:rPr>
          <w:sz w:val="24"/>
          <w:szCs w:val="24"/>
        </w:rPr>
        <w:t>hơn</w:t>
      </w:r>
      <w:proofErr w:type="spellEnd"/>
      <w:r w:rsidRPr="00CF1F31">
        <w:rPr>
          <w:sz w:val="24"/>
          <w:szCs w:val="24"/>
        </w:rPr>
        <w:t xml:space="preserve"> </w:t>
      </w:r>
      <w:r w:rsidRPr="00CF1F31">
        <w:rPr>
          <w:b/>
          <w:noProof/>
          <w:color w:val="0070C0"/>
          <w:sz w:val="24"/>
          <w:szCs w:val="24"/>
        </w:rPr>
        <w:t/>
      </w:r>
      <w:r w:rsidRPr="00CF1F31">
        <w:rPr>
          <w:b/>
          <w:noProof/>
          <w:color w:val="0070C0"/>
          <w:sz w:val="24"/>
          <w:szCs w:val="24"/>
        </w:rPr>
        <w:t>14h30</w:t>
      </w:r>
      <w:r w:rsidRPr="00CF1F31">
        <w:rPr>
          <w:b/>
          <w:noProof/>
          <w:color w:val="0070C0"/>
          <w:sz w:val="24"/>
          <w:szCs w:val="24"/>
        </w:rPr>
        <w:t/>
      </w:r>
      <w:r w:rsidRPr="00CF1F31">
        <w:rPr>
          <w:sz w:val="24"/>
          <w:szCs w:val="24"/>
        </w:rPr>
        <w:t xml:space="preserve"> </w:t>
      </w:r>
      <w:proofErr w:type="spellStart"/>
      <w:r w:rsidRPr="00CF1F31">
        <w:rPr>
          <w:sz w:val="24"/>
          <w:szCs w:val="24"/>
        </w:rPr>
        <w:t>của</w:t>
      </w:r>
      <w:proofErr w:type="spellEnd"/>
      <w:r w:rsidRPr="00CF1F31">
        <w:rPr>
          <w:sz w:val="24"/>
          <w:szCs w:val="24"/>
        </w:rPr>
        <w:t xml:space="preserve"> ngày </w:t>
      </w:r>
      <w:r w:rsidRPr="00CF1F31">
        <w:rPr>
          <w:b/>
          <w:bCs/>
          <w:noProof/>
          <w:color w:val="0070C0"/>
          <w:sz w:val="24"/>
          <w:szCs w:val="24"/>
        </w:rPr>
        <w:t/>
      </w:r>
      <w:r w:rsidRPr="00CF1F31">
        <w:rPr>
          <w:b/>
          <w:bCs/>
          <w:noProof/>
          <w:color w:val="0070C0"/>
          <w:sz w:val="24"/>
          <w:szCs w:val="24"/>
        </w:rPr>
        <w:t>01/04/2026</w:t>
      </w:r>
      <w:r w:rsidRPr="00CF1F31">
        <w:rPr>
          <w:b/>
          <w:bCs/>
          <w:noProof/>
          <w:color w:val="0070C0"/>
          <w:sz w:val="24"/>
          <w:szCs w:val="24"/>
        </w:rPr>
        <w:t/>
      </w:r>
      <w:r w:rsidRPr="00CF1F31">
        <w:rPr>
          <w:noProof/>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chuyển</w:t>
      </w:r>
      <w:proofErr w:type="spellEnd"/>
      <w:r w:rsidRPr="00CF1F31">
        <w:rPr>
          <w:sz w:val="24"/>
          <w:szCs w:val="24"/>
        </w:rPr>
        <w:t xml:space="preserve"> </w:t>
      </w:r>
      <w:proofErr w:type="spellStart"/>
      <w:r w:rsidRPr="00CF1F31">
        <w:rPr>
          <w:sz w:val="24"/>
          <w:szCs w:val="24"/>
        </w:rPr>
        <w:t>toàn</w:t>
      </w:r>
      <w:proofErr w:type="spellEnd"/>
      <w:r w:rsidRPr="00CF1F31">
        <w:rPr>
          <w:sz w:val="24"/>
          <w:szCs w:val="24"/>
        </w:rPr>
        <w:t xml:space="preserve"> </w:t>
      </w:r>
      <w:proofErr w:type="spellStart"/>
      <w:r w:rsidRPr="00CF1F31">
        <w:rPr>
          <w:sz w:val="24"/>
          <w:szCs w:val="24"/>
        </w:rPr>
        <w:t>bộ</w:t>
      </w:r>
      <w:proofErr w:type="spellEnd"/>
      <w:r w:rsidRPr="00CF1F31">
        <w:rPr>
          <w:sz w:val="24"/>
          <w:szCs w:val="24"/>
        </w:rPr>
        <w:t xml:space="preserve"> </w:t>
      </w:r>
      <w:proofErr w:type="spellStart"/>
      <w:r w:rsidRPr="00CF1F31">
        <w:rPr>
          <w:sz w:val="24"/>
          <w:szCs w:val="24"/>
        </w:rPr>
        <w:t>số</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Pr>
          <w:sz w:val="24"/>
          <w:szCs w:val="24"/>
        </w:rPr>
        <w:t>mua</w:t>
      </w:r>
      <w:proofErr w:type="spellEnd"/>
      <w:r w:rsidRPr="00CF1F31">
        <w:rPr>
          <w:sz w:val="24"/>
          <w:szCs w:val="24"/>
        </w:rPr>
        <w:t xml:space="preserve"> </w:t>
      </w:r>
      <w:proofErr w:type="spellStart"/>
      <w:r w:rsidRPr="00CF1F31">
        <w:rPr>
          <w:sz w:val="24"/>
          <w:szCs w:val="24"/>
        </w:rPr>
        <w:t>phải</w:t>
      </w:r>
      <w:proofErr w:type="spellEnd"/>
      <w:r w:rsidRPr="00CF1F31">
        <w:rPr>
          <w:sz w:val="24"/>
          <w:szCs w:val="24"/>
        </w:rPr>
        <w:t xml:space="preserve"> </w:t>
      </w:r>
      <w:proofErr w:type="spellStart"/>
      <w:r w:rsidRPr="00CF1F31">
        <w:rPr>
          <w:sz w:val="24"/>
          <w:szCs w:val="24"/>
        </w:rPr>
        <w:t>thanh</w:t>
      </w:r>
      <w:proofErr w:type="spellEnd"/>
      <w:r w:rsidRPr="00CF1F31">
        <w:rPr>
          <w:sz w:val="24"/>
          <w:szCs w:val="24"/>
        </w:rPr>
        <w:t xml:space="preserve"> </w:t>
      </w:r>
      <w:proofErr w:type="spellStart"/>
      <w:r w:rsidRPr="00CF1F31">
        <w:rPr>
          <w:sz w:val="24"/>
          <w:szCs w:val="24"/>
        </w:rPr>
        <w:t>toán</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II </w:t>
      </w:r>
      <w:proofErr w:type="spellStart"/>
      <w:r w:rsidRPr="00CF1F31">
        <w:rPr>
          <w:sz w:val="24"/>
          <w:szCs w:val="24"/>
        </w:rPr>
        <w:t>trên</w:t>
      </w:r>
      <w:proofErr w:type="spellEnd"/>
      <w:r w:rsidRPr="00CF1F31">
        <w:rPr>
          <w:sz w:val="24"/>
          <w:szCs w:val="24"/>
        </w:rPr>
        <w:t xml:space="preserve"> </w:t>
      </w:r>
      <w:proofErr w:type="spellStart"/>
      <w:r w:rsidRPr="00CF1F31">
        <w:rPr>
          <w:sz w:val="24"/>
          <w:szCs w:val="24"/>
        </w:rPr>
        <w:t>đây</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quy</w:t>
      </w:r>
      <w:proofErr w:type="spellEnd"/>
      <w:r w:rsidRPr="00CF1F31">
        <w:rPr>
          <w:sz w:val="24"/>
          <w:szCs w:val="24"/>
        </w:rPr>
        <w:t xml:space="preserve"> </w:t>
      </w:r>
      <w:proofErr w:type="spellStart"/>
      <w:r w:rsidRPr="00CF1F31">
        <w:rPr>
          <w:sz w:val="24"/>
          <w:szCs w:val="24"/>
        </w:rPr>
        <w:t>định</w:t>
      </w:r>
      <w:proofErr w:type="spellEnd"/>
      <w:r w:rsidRPr="00CF1F31">
        <w:rPr>
          <w:sz w:val="24"/>
          <w:szCs w:val="24"/>
        </w:rPr>
        <w:t xml:space="preserve"> chi </w:t>
      </w:r>
      <w:proofErr w:type="spellStart"/>
      <w:r w:rsidRPr="00CF1F31">
        <w:rPr>
          <w:sz w:val="24"/>
          <w:szCs w:val="24"/>
        </w:rPr>
        <w:t>tiết</w:t>
      </w:r>
      <w:proofErr w:type="spellEnd"/>
      <w:r w:rsidRPr="00CF1F31">
        <w:rPr>
          <w:sz w:val="24"/>
          <w:szCs w:val="24"/>
        </w:rPr>
        <w:t xml:space="preserve"> </w:t>
      </w:r>
      <w:proofErr w:type="spellStart"/>
      <w:r w:rsidRPr="00CF1F31">
        <w:rPr>
          <w:sz w:val="24"/>
          <w:szCs w:val="24"/>
        </w:rPr>
        <w:t>nêu</w:t>
      </w:r>
      <w:proofErr w:type="spellEnd"/>
      <w:r w:rsidRPr="00CF1F31">
        <w:rPr>
          <w:sz w:val="24"/>
          <w:szCs w:val="24"/>
        </w:rPr>
        <w:t xml:space="preserve"> </w:t>
      </w:r>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Hướng</w:t>
      </w:r>
      <w:proofErr w:type="spellEnd"/>
      <w:r w:rsidRPr="00CF1F31">
        <w:rPr>
          <w:sz w:val="24"/>
          <w:szCs w:val="24"/>
        </w:rPr>
        <w:t xml:space="preserve"> </w:t>
      </w:r>
      <w:proofErr w:type="spellStart"/>
      <w:r w:rsidRPr="00CF1F31">
        <w:rPr>
          <w:sz w:val="24"/>
          <w:szCs w:val="24"/>
        </w:rPr>
        <w:t>dẫn</w:t>
      </w:r>
      <w:proofErr w:type="spellEnd"/>
      <w:r w:rsidRPr="00CF1F31">
        <w:rPr>
          <w:sz w:val="24"/>
          <w:szCs w:val="24"/>
        </w:rPr>
        <w:t xml:space="preserve"> </w:t>
      </w:r>
      <w:proofErr w:type="spellStart"/>
      <w:r w:rsidRPr="00CF1F31">
        <w:rPr>
          <w:sz w:val="24"/>
          <w:szCs w:val="24"/>
        </w:rPr>
        <w:t>thực</w:t>
      </w:r>
      <w:proofErr w:type="spellEnd"/>
      <w:r w:rsidRPr="00CF1F31">
        <w:rPr>
          <w:sz w:val="24"/>
          <w:szCs w:val="24"/>
        </w:rPr>
        <w:t xml:space="preserve"> </w:t>
      </w:r>
      <w:proofErr w:type="spellStart"/>
      <w:r w:rsidRPr="00CF1F31">
        <w:rPr>
          <w:sz w:val="24"/>
          <w:szCs w:val="24"/>
        </w:rPr>
        <w:t>hiện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nộp</w:t>
      </w:r>
      <w:proofErr w:type="spellEnd"/>
      <w:r w:rsidRPr="00CF1F31">
        <w:rPr>
          <w:sz w:val="24"/>
          <w:szCs w:val="24"/>
        </w:rPr>
        <w:t xml:space="preserve"> </w:t>
      </w:r>
      <w:proofErr w:type="spellStart"/>
      <w:r w:rsidRPr="00CF1F31">
        <w:rPr>
          <w:sz w:val="24"/>
          <w:szCs w:val="24"/>
        </w:rPr>
        <w:t>tiền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liên</w:t>
      </w:r>
      <w:proofErr w:type="spellEnd"/>
      <w:r w:rsidRPr="00CF1F31">
        <w:rPr>
          <w:sz w:val="24"/>
          <w:szCs w:val="24"/>
        </w:rPr>
        <w:t xml:space="preserve"> </w:t>
      </w:r>
      <w:proofErr w:type="spellStart"/>
      <w:r w:rsidRPr="00CF1F31">
        <w:rPr>
          <w:sz w:val="24"/>
          <w:szCs w:val="24"/>
        </w:rPr>
        <w:t>quan</w:t>
      </w:r>
      <w:proofErr w:type="spellEnd"/>
      <w:r w:rsidRPr="00CF1F31">
        <w:rPr>
          <w:sz w:val="24"/>
          <w:szCs w:val="24"/>
        </w:rPr>
        <w:t xml:space="preserve"> (“</w:t>
      </w:r>
      <w:proofErr w:type="spellStart"/>
      <w:r w:rsidRPr="00CF1F31">
        <w:rPr>
          <w:b/>
          <w:sz w:val="24"/>
          <w:szCs w:val="24"/>
        </w:rPr>
        <w:t>Hướng</w:t>
      </w:r>
      <w:proofErr w:type="spellEnd"/>
      <w:r w:rsidRPr="00CF1F31">
        <w:rPr>
          <w:b/>
          <w:sz w:val="24"/>
          <w:szCs w:val="24"/>
        </w:rPr>
        <w:t xml:space="preserve"> </w:t>
      </w:r>
      <w:proofErr w:type="spellStart"/>
      <w:r w:rsidRPr="00CF1F31">
        <w:rPr>
          <w:b/>
          <w:sz w:val="24"/>
          <w:szCs w:val="24"/>
        </w:rPr>
        <w:t>Dẫn</w:t>
      </w:r>
      <w:proofErr w:type="spellEnd"/>
      <w:r w:rsidRPr="00CF1F31">
        <w:rPr>
          <w:b/>
          <w:sz w:val="24"/>
          <w:szCs w:val="24"/>
        </w:rPr>
        <w:t xml:space="preserve"> </w:t>
      </w:r>
      <w:proofErr w:type="spellStart"/>
      <w:r w:rsidRPr="00CF1F31">
        <w:rPr>
          <w:b/>
          <w:sz w:val="24"/>
          <w:szCs w:val="24"/>
        </w:rPr>
        <w:t>Thực</w:t>
      </w:r>
      <w:proofErr w:type="spellEnd"/>
      <w:r w:rsidRPr="00CF1F31">
        <w:rPr>
          <w:b/>
          <w:sz w:val="24"/>
          <w:szCs w:val="24"/>
        </w:rPr>
        <w:t xml:space="preserve"> </w:t>
      </w:r>
      <w:proofErr w:type="spellStart"/>
      <w:r w:rsidRPr="00CF1F31">
        <w:rPr>
          <w:b/>
          <w:sz w:val="24"/>
          <w:szCs w:val="24"/>
        </w:rPr>
        <w:t>Hiện</w:t>
      </w:r>
      <w:proofErr w:type="spellEnd"/>
      <w:r w:rsidRPr="00CF1F31">
        <w:rPr>
          <w:b/>
          <w:sz w:val="24"/>
          <w:szCs w:val="24"/>
        </w:rPr>
        <w:t xml:space="preserve"> </w:t>
      </w:r>
      <w:proofErr w:type="spellStart"/>
      <w:r w:rsidRPr="00CF1F31">
        <w:rPr>
          <w:b/>
          <w:sz w:val="24"/>
          <w:szCs w:val="24"/>
        </w:rPr>
        <w:t>Đăng</w:t>
      </w:r>
      <w:proofErr w:type="spellEnd"/>
      <w:r w:rsidRPr="00CF1F31">
        <w:rPr>
          <w:b/>
          <w:sz w:val="24"/>
          <w:szCs w:val="24"/>
        </w:rPr>
        <w:t xml:space="preserve"> </w:t>
      </w:r>
      <w:proofErr w:type="spellStart"/>
      <w:r w:rsidRPr="00CF1F31">
        <w:rPr>
          <w:b/>
          <w:sz w:val="24"/>
          <w:szCs w:val="24"/>
        </w:rPr>
        <w:t>Ký</w:t>
      </w:r>
      <w:proofErr w:type="spellEnd"/>
      <w:r w:rsidRPr="00CF1F31">
        <w:rPr>
          <w:b/>
          <w:sz w:val="24"/>
          <w:szCs w:val="24"/>
        </w:rPr>
        <w:t xml:space="preserve"> </w:t>
      </w:r>
      <w:proofErr w:type="spellStart"/>
      <w:r w:rsidRPr="00CF1F31">
        <w:rPr>
          <w:b/>
          <w:sz w:val="24"/>
          <w:szCs w:val="24"/>
        </w:rPr>
        <w:t>Và</w:t>
      </w:r>
      <w:proofErr w:type="spellEnd"/>
      <w:r w:rsidRPr="00CF1F31">
        <w:rPr>
          <w:b/>
          <w:sz w:val="24"/>
          <w:szCs w:val="24"/>
        </w:rPr>
        <w:t xml:space="preserve"> </w:t>
      </w:r>
      <w:proofErr w:type="spellStart"/>
      <w:r w:rsidRPr="00CF1F31">
        <w:rPr>
          <w:b/>
          <w:sz w:val="24"/>
          <w:szCs w:val="24"/>
        </w:rPr>
        <w:t>Nộp</w:t>
      </w:r>
      <w:proofErr w:type="spellEnd"/>
      <w:r w:rsidRPr="00CF1F31">
        <w:rPr>
          <w:b/>
          <w:sz w:val="24"/>
          <w:szCs w:val="24"/>
        </w:rPr>
        <w:t xml:space="preserve"> </w:t>
      </w:r>
      <w:proofErr w:type="spellStart"/>
      <w:r w:rsidRPr="00CF1F31">
        <w:rPr>
          <w:b/>
          <w:sz w:val="24"/>
          <w:szCs w:val="24"/>
        </w:rPr>
        <w:t>Tiền</w:t>
      </w:r>
      <w:proofErr w:type="spellEnd"/>
      <w:r w:rsidRPr="00CF1F31">
        <w:rPr>
          <w:b/>
          <w:sz w:val="24"/>
          <w:szCs w:val="24"/>
        </w:rPr>
        <w:t xml:space="preserve"> </w:t>
      </w:r>
      <w:proofErr w:type="spellStart"/>
      <w:r w:rsidRPr="00CF1F31">
        <w:rPr>
          <w:b/>
          <w:sz w:val="24"/>
          <w:szCs w:val="24"/>
        </w:rPr>
        <w:t>Đặt</w:t>
      </w:r>
      <w:proofErr w:type="spellEnd"/>
      <w:r w:rsidRPr="00CF1F31">
        <w:rPr>
          <w:b/>
          <w:sz w:val="24"/>
          <w:szCs w:val="24"/>
        </w:rPr>
        <w:t xml:space="preserve"> </w:t>
      </w:r>
      <w:proofErr w:type="spellStart"/>
      <w:r w:rsidRPr="00CF1F31">
        <w:rPr>
          <w:b/>
          <w:sz w:val="24"/>
          <w:szCs w:val="24"/>
        </w:rPr>
        <w:t>Mua</w:t>
      </w:r>
      <w:proofErr w:type="spellEnd"/>
      <w:r w:rsidRPr="00CF1F31">
        <w:rPr>
          <w:b/>
          <w:sz w:val="24"/>
          <w:szCs w:val="24"/>
        </w:rPr>
        <w:t xml:space="preserve"> </w:t>
      </w:r>
      <w:proofErr w:type="spellStart"/>
      <w:r w:rsidRPr="00CF1F31">
        <w:rPr>
          <w:b/>
          <w:sz w:val="24"/>
          <w:szCs w:val="24"/>
        </w:rPr>
        <w:t>Trái</w:t>
      </w:r>
      <w:proofErr w:type="spellEnd"/>
      <w:r w:rsidRPr="00CF1F31">
        <w:rPr>
          <w:b/>
          <w:sz w:val="24"/>
          <w:szCs w:val="24"/>
        </w:rPr>
        <w:t xml:space="preserve"> </w:t>
      </w:r>
      <w:proofErr w:type="spellStart"/>
      <w:r w:rsidRPr="00CF1F31">
        <w:rPr>
          <w:b/>
          <w:sz w:val="24"/>
          <w:szCs w:val="24"/>
        </w:rPr>
        <w:t>Phiếu</w:t>
      </w:r>
      <w:proofErr w:type="spellEnd"/>
      <w:r w:rsidRPr="00CF1F31">
        <w:rPr>
          <w:sz w:val="24"/>
          <w:szCs w:val="24"/>
        </w:rPr>
        <w:t xml:space="preserve">”). </w:t>
      </w:r>
    </w:p>
    <w:p w14:paraId="07118D00" w14:textId="77777777" w:rsidR="00675AE0" w:rsidRPr="00CF1F31" w:rsidRDefault="00675AE0" w:rsidP="00675AE0">
      <w:pPr>
        <w:tabs>
          <w:tab w:val="left" w:pos="360"/>
        </w:tabs>
        <w:spacing w:before="240"/>
        <w:ind w:right="-90"/>
        <w:jc w:val="both"/>
        <w:rPr>
          <w:sz w:val="24"/>
          <w:szCs w:val="24"/>
        </w:rPr>
      </w:pPr>
      <w:bookmarkStart w:id="1" w:name="_Hlk491335780"/>
      <w:proofErr w:type="spellStart"/>
      <w:r w:rsidRPr="00CF1F31">
        <w:rPr>
          <w:sz w:val="24"/>
          <w:szCs w:val="24"/>
        </w:rPr>
        <w:t>Vì</w:t>
      </w:r>
      <w:proofErr w:type="spellEnd"/>
      <w:r w:rsidRPr="00CF1F31">
        <w:rPr>
          <w:sz w:val="24"/>
          <w:szCs w:val="24"/>
        </w:rPr>
        <w:t xml:space="preserve"> </w:t>
      </w:r>
      <w:proofErr w:type="spellStart"/>
      <w:r w:rsidRPr="00CF1F31">
        <w:rPr>
          <w:sz w:val="24"/>
          <w:szCs w:val="24"/>
        </w:rPr>
        <w:t>mục</w:t>
      </w:r>
      <w:proofErr w:type="spellEnd"/>
      <w:r w:rsidRPr="00CF1F31">
        <w:rPr>
          <w:sz w:val="24"/>
          <w:szCs w:val="24"/>
        </w:rPr>
        <w:t xml:space="preserve"> </w:t>
      </w:r>
      <w:proofErr w:type="spellStart"/>
      <w:r w:rsidRPr="00CF1F31">
        <w:rPr>
          <w:sz w:val="24"/>
          <w:szCs w:val="24"/>
        </w:rPr>
        <w:t>đích</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theo</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 </w:t>
      </w:r>
      <w:proofErr w:type="spellStart"/>
      <w:r w:rsidRPr="00CF1F31">
        <w:rPr>
          <w:sz w:val="24"/>
          <w:szCs w:val="24"/>
        </w:rPr>
        <w:t>Bên</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w:t>
      </w:r>
      <w:proofErr w:type="spellStart"/>
      <w:r w:rsidRPr="00CF1F31">
        <w:rPr>
          <w:sz w:val="24"/>
          <w:szCs w:val="24"/>
        </w:rPr>
        <w:t>đưa</w:t>
      </w:r>
      <w:proofErr w:type="spellEnd"/>
      <w:r w:rsidRPr="00CF1F31">
        <w:rPr>
          <w:sz w:val="24"/>
          <w:szCs w:val="24"/>
        </w:rPr>
        <w:t xml:space="preserve"> </w:t>
      </w:r>
      <w:proofErr w:type="spellStart"/>
      <w:r w:rsidRPr="00CF1F31">
        <w:rPr>
          <w:sz w:val="24"/>
          <w:szCs w:val="24"/>
        </w:rPr>
        <w:t>ra</w:t>
      </w:r>
      <w:proofErr w:type="spellEnd"/>
      <w:r w:rsidRPr="00CF1F31">
        <w:rPr>
          <w:sz w:val="24"/>
          <w:szCs w:val="24"/>
        </w:rPr>
        <w:t xml:space="preserve"> </w:t>
      </w:r>
      <w:proofErr w:type="spellStart"/>
      <w:r w:rsidRPr="00CF1F31">
        <w:rPr>
          <w:sz w:val="24"/>
          <w:szCs w:val="24"/>
        </w:rPr>
        <w:t>các</w:t>
      </w:r>
      <w:proofErr w:type="spellEnd"/>
      <w:r w:rsidRPr="00CF1F31">
        <w:rPr>
          <w:sz w:val="24"/>
          <w:szCs w:val="24"/>
        </w:rPr>
        <w:t xml:space="preserve"> cam </w:t>
      </w:r>
      <w:proofErr w:type="spellStart"/>
      <w:r w:rsidRPr="00CF1F31">
        <w:rPr>
          <w:sz w:val="24"/>
          <w:szCs w:val="24"/>
        </w:rPr>
        <w:t>đoan</w:t>
      </w:r>
      <w:proofErr w:type="spellEnd"/>
      <w:r w:rsidRPr="00CF1F31">
        <w:rPr>
          <w:sz w:val="24"/>
          <w:szCs w:val="24"/>
        </w:rPr>
        <w:t xml:space="preserve">, </w:t>
      </w:r>
      <w:proofErr w:type="spellStart"/>
      <w:r w:rsidRPr="00CF1F31">
        <w:rPr>
          <w:sz w:val="24"/>
          <w:szCs w:val="24"/>
        </w:rPr>
        <w:t>bảo</w:t>
      </w:r>
      <w:proofErr w:type="spellEnd"/>
      <w:r w:rsidRPr="00CF1F31">
        <w:rPr>
          <w:sz w:val="24"/>
          <w:szCs w:val="24"/>
        </w:rPr>
        <w:t xml:space="preserve"> </w:t>
      </w:r>
      <w:proofErr w:type="spellStart"/>
      <w:r w:rsidRPr="00CF1F31">
        <w:rPr>
          <w:sz w:val="24"/>
          <w:szCs w:val="24"/>
        </w:rPr>
        <w:t>đảm</w:t>
      </w:r>
      <w:proofErr w:type="spellEnd"/>
      <w:r w:rsidRPr="00CF1F31">
        <w:rPr>
          <w:sz w:val="24"/>
          <w:szCs w:val="24"/>
        </w:rPr>
        <w:t xml:space="preserve"> </w:t>
      </w:r>
      <w:proofErr w:type="spellStart"/>
      <w:r w:rsidRPr="00CF1F31">
        <w:rPr>
          <w:sz w:val="24"/>
          <w:szCs w:val="24"/>
        </w:rPr>
        <w:t>và</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Tổ</w:t>
      </w:r>
      <w:proofErr w:type="spellEnd"/>
      <w:r w:rsidRPr="00CF1F31">
        <w:rPr>
          <w:sz w:val="24"/>
          <w:szCs w:val="24"/>
        </w:rPr>
        <w:t xml:space="preserve"> </w:t>
      </w:r>
      <w:proofErr w:type="spellStart"/>
      <w:r w:rsidRPr="00CF1F31">
        <w:rPr>
          <w:sz w:val="24"/>
          <w:szCs w:val="24"/>
        </w:rPr>
        <w:t>Chức</w:t>
      </w:r>
      <w:proofErr w:type="spellEnd"/>
      <w:r w:rsidRPr="00CF1F31">
        <w:rPr>
          <w:sz w:val="24"/>
          <w:szCs w:val="24"/>
        </w:rPr>
        <w:t xml:space="preserve"> </w:t>
      </w:r>
      <w:proofErr w:type="spellStart"/>
      <w:r w:rsidRPr="00CF1F31">
        <w:rPr>
          <w:sz w:val="24"/>
          <w:szCs w:val="24"/>
        </w:rPr>
        <w:t>Phát</w:t>
      </w:r>
      <w:proofErr w:type="spellEnd"/>
      <w:r w:rsidRPr="00CF1F31">
        <w:rPr>
          <w:sz w:val="24"/>
          <w:szCs w:val="24"/>
        </w:rPr>
        <w:t xml:space="preserve"> </w:t>
      </w:r>
      <w:proofErr w:type="spellStart"/>
      <w:r w:rsidRPr="00CF1F31">
        <w:rPr>
          <w:sz w:val="24"/>
          <w:szCs w:val="24"/>
        </w:rPr>
        <w:t>Hành</w:t>
      </w:r>
      <w:proofErr w:type="spellEnd"/>
      <w:r w:rsidRPr="00CF1F31">
        <w:rPr>
          <w:sz w:val="24"/>
          <w:szCs w:val="24"/>
        </w:rPr>
        <w:t xml:space="preserve"> </w:t>
      </w:r>
      <w:bookmarkEnd w:id="1"/>
      <w:proofErr w:type="spellStart"/>
      <w:r w:rsidRPr="00CF1F31">
        <w:rPr>
          <w:sz w:val="24"/>
          <w:szCs w:val="24"/>
        </w:rPr>
        <w:t>tại</w:t>
      </w:r>
      <w:proofErr w:type="spellEnd"/>
      <w:r w:rsidRPr="00CF1F31">
        <w:rPr>
          <w:sz w:val="24"/>
          <w:szCs w:val="24"/>
        </w:rPr>
        <w:t xml:space="preserve"> </w:t>
      </w:r>
      <w:proofErr w:type="spellStart"/>
      <w:r w:rsidRPr="00CF1F31">
        <w:rPr>
          <w:sz w:val="24"/>
          <w:szCs w:val="24"/>
        </w:rPr>
        <w:t>Phụ</w:t>
      </w:r>
      <w:proofErr w:type="spellEnd"/>
      <w:r w:rsidRPr="00CF1F31">
        <w:rPr>
          <w:sz w:val="24"/>
          <w:szCs w:val="24"/>
        </w:rPr>
        <w:t xml:space="preserve"> </w:t>
      </w:r>
      <w:proofErr w:type="spellStart"/>
      <w:r w:rsidRPr="00CF1F31">
        <w:rPr>
          <w:sz w:val="24"/>
          <w:szCs w:val="24"/>
        </w:rPr>
        <w:t>đính</w:t>
      </w:r>
      <w:proofErr w:type="spellEnd"/>
      <w:r w:rsidRPr="00CF1F31">
        <w:rPr>
          <w:sz w:val="24"/>
          <w:szCs w:val="24"/>
        </w:rPr>
        <w:t xml:space="preserve"> 1 </w:t>
      </w:r>
      <w:proofErr w:type="spellStart"/>
      <w:r w:rsidRPr="00CF1F31">
        <w:rPr>
          <w:sz w:val="24"/>
          <w:szCs w:val="24"/>
        </w:rPr>
        <w:t>của</w:t>
      </w:r>
      <w:proofErr w:type="spellEnd"/>
      <w:r w:rsidRPr="00CF1F31">
        <w:rPr>
          <w:sz w:val="24"/>
          <w:szCs w:val="24"/>
        </w:rPr>
        <w:t xml:space="preserve"> </w:t>
      </w: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w:t>
      </w:r>
    </w:p>
    <w:p w14:paraId="475ADB04" w14:textId="77777777" w:rsidR="00675AE0" w:rsidRPr="00CF1F31" w:rsidRDefault="00675AE0" w:rsidP="00675AE0">
      <w:pPr>
        <w:tabs>
          <w:tab w:val="left" w:pos="360"/>
        </w:tabs>
        <w:spacing w:before="240"/>
        <w:ind w:right="-90"/>
        <w:jc w:val="both"/>
        <w:rPr>
          <w:sz w:val="24"/>
          <w:szCs w:val="24"/>
          <w:lang w:val="de-DE"/>
        </w:rPr>
      </w:pPr>
      <w:proofErr w:type="spellStart"/>
      <w:r w:rsidRPr="00CF1F31">
        <w:rPr>
          <w:sz w:val="24"/>
          <w:szCs w:val="24"/>
        </w:rPr>
        <w:t>Giấy</w:t>
      </w:r>
      <w:proofErr w:type="spellEnd"/>
      <w:r w:rsidRPr="00CF1F31">
        <w:rPr>
          <w:sz w:val="24"/>
          <w:szCs w:val="24"/>
        </w:rPr>
        <w:t xml:space="preserve"> </w:t>
      </w:r>
      <w:proofErr w:type="spellStart"/>
      <w:r w:rsidRPr="00CF1F31">
        <w:rPr>
          <w:sz w:val="24"/>
          <w:szCs w:val="24"/>
        </w:rPr>
        <w:t>Đăng</w:t>
      </w:r>
      <w:proofErr w:type="spellEnd"/>
      <w:r w:rsidRPr="00CF1F31">
        <w:rPr>
          <w:sz w:val="24"/>
          <w:szCs w:val="24"/>
        </w:rPr>
        <w:t xml:space="preserve"> </w:t>
      </w:r>
      <w:proofErr w:type="spellStart"/>
      <w:r w:rsidRPr="00CF1F31">
        <w:rPr>
          <w:sz w:val="24"/>
          <w:szCs w:val="24"/>
        </w:rPr>
        <w:t>Ký</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Trái</w:t>
      </w:r>
      <w:proofErr w:type="spellEnd"/>
      <w:r w:rsidRPr="00CF1F31">
        <w:rPr>
          <w:sz w:val="24"/>
          <w:szCs w:val="24"/>
        </w:rPr>
        <w:t xml:space="preserve"> </w:t>
      </w:r>
      <w:proofErr w:type="spellStart"/>
      <w:r w:rsidRPr="00CF1F31">
        <w:rPr>
          <w:sz w:val="24"/>
          <w:szCs w:val="24"/>
        </w:rPr>
        <w:t>Phiếu</w:t>
      </w:r>
      <w:proofErr w:type="spellEnd"/>
      <w:r w:rsidRPr="00CF1F31">
        <w:rPr>
          <w:sz w:val="24"/>
          <w:szCs w:val="24"/>
        </w:rPr>
        <w:t xml:space="preserve"> này (</w:t>
      </w:r>
      <w:proofErr w:type="spellStart"/>
      <w:r w:rsidRPr="00CF1F31">
        <w:rPr>
          <w:i/>
          <w:sz w:val="24"/>
          <w:szCs w:val="24"/>
        </w:rPr>
        <w:t>cùng</w:t>
      </w:r>
      <w:proofErr w:type="spellEnd"/>
      <w:r w:rsidRPr="00CF1F31">
        <w:rPr>
          <w:i/>
          <w:sz w:val="24"/>
          <w:szCs w:val="24"/>
        </w:rPr>
        <w:t xml:space="preserve"> </w:t>
      </w:r>
      <w:proofErr w:type="spellStart"/>
      <w:r w:rsidRPr="00CF1F31">
        <w:rPr>
          <w:i/>
          <w:sz w:val="24"/>
          <w:szCs w:val="24"/>
        </w:rPr>
        <w:t>với</w:t>
      </w:r>
      <w:proofErr w:type="spellEnd"/>
      <w:r w:rsidRPr="00CF1F31">
        <w:rPr>
          <w:i/>
          <w:sz w:val="24"/>
          <w:szCs w:val="24"/>
        </w:rPr>
        <w:t xml:space="preserve"> </w:t>
      </w:r>
      <w:proofErr w:type="spellStart"/>
      <w:r w:rsidRPr="00CF1F31">
        <w:rPr>
          <w:i/>
          <w:sz w:val="24"/>
          <w:szCs w:val="24"/>
        </w:rPr>
        <w:t>Phụ</w:t>
      </w:r>
      <w:proofErr w:type="spellEnd"/>
      <w:r w:rsidRPr="00CF1F31">
        <w:rPr>
          <w:i/>
          <w:sz w:val="24"/>
          <w:szCs w:val="24"/>
        </w:rPr>
        <w:t xml:space="preserve"> </w:t>
      </w:r>
      <w:proofErr w:type="spellStart"/>
      <w:r w:rsidRPr="00CF1F31">
        <w:rPr>
          <w:i/>
          <w:sz w:val="24"/>
          <w:szCs w:val="24"/>
        </w:rPr>
        <w:t>đính</w:t>
      </w:r>
      <w:proofErr w:type="spellEnd"/>
      <w:r w:rsidRPr="00CF1F31">
        <w:rPr>
          <w:i/>
          <w:sz w:val="24"/>
          <w:szCs w:val="24"/>
        </w:rPr>
        <w:t xml:space="preserve"> 1 </w:t>
      </w:r>
      <w:proofErr w:type="spellStart"/>
      <w:r w:rsidRPr="00CF1F31">
        <w:rPr>
          <w:i/>
          <w:sz w:val="24"/>
          <w:szCs w:val="24"/>
        </w:rPr>
        <w:t>và</w:t>
      </w:r>
      <w:proofErr w:type="spellEnd"/>
      <w:r w:rsidRPr="00CF1F31">
        <w:rPr>
          <w:i/>
          <w:sz w:val="24"/>
          <w:szCs w:val="24"/>
        </w:rPr>
        <w:t xml:space="preserve"> </w:t>
      </w:r>
      <w:proofErr w:type="spellStart"/>
      <w:r w:rsidRPr="00CF1F31">
        <w:rPr>
          <w:i/>
          <w:sz w:val="24"/>
          <w:szCs w:val="24"/>
        </w:rPr>
        <w:t>toàn</w:t>
      </w:r>
      <w:proofErr w:type="spellEnd"/>
      <w:r w:rsidRPr="00CF1F31">
        <w:rPr>
          <w:i/>
          <w:sz w:val="24"/>
          <w:szCs w:val="24"/>
        </w:rPr>
        <w:t xml:space="preserve"> </w:t>
      </w:r>
      <w:proofErr w:type="spellStart"/>
      <w:r w:rsidRPr="00CF1F31">
        <w:rPr>
          <w:i/>
          <w:sz w:val="24"/>
          <w:szCs w:val="24"/>
        </w:rPr>
        <w:t>bộ</w:t>
      </w:r>
      <w:proofErr w:type="spellEnd"/>
      <w:r w:rsidRPr="00CF1F31">
        <w:rPr>
          <w:i/>
          <w:sz w:val="24"/>
          <w:szCs w:val="24"/>
        </w:rPr>
        <w:t xml:space="preserve"> </w:t>
      </w:r>
      <w:proofErr w:type="spellStart"/>
      <w:r w:rsidRPr="00CF1F31">
        <w:rPr>
          <w:i/>
          <w:sz w:val="24"/>
          <w:szCs w:val="24"/>
        </w:rPr>
        <w:t>các</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sửa</w:t>
      </w:r>
      <w:proofErr w:type="spellEnd"/>
      <w:r w:rsidRPr="00CF1F31">
        <w:rPr>
          <w:i/>
          <w:sz w:val="24"/>
          <w:szCs w:val="24"/>
        </w:rPr>
        <w:t xml:space="preserve"> đổi, </w:t>
      </w:r>
      <w:proofErr w:type="spellStart"/>
      <w:r w:rsidRPr="00CF1F31">
        <w:rPr>
          <w:i/>
          <w:sz w:val="24"/>
          <w:szCs w:val="24"/>
        </w:rPr>
        <w:t>điều</w:t>
      </w:r>
      <w:proofErr w:type="spellEnd"/>
      <w:r w:rsidRPr="00CF1F31">
        <w:rPr>
          <w:i/>
          <w:sz w:val="24"/>
          <w:szCs w:val="24"/>
        </w:rPr>
        <w:t xml:space="preserve"> </w:t>
      </w:r>
      <w:proofErr w:type="spellStart"/>
      <w:r w:rsidRPr="00CF1F31">
        <w:rPr>
          <w:i/>
          <w:sz w:val="24"/>
          <w:szCs w:val="24"/>
        </w:rPr>
        <w:t>chỉnh</w:t>
      </w:r>
      <w:proofErr w:type="spellEnd"/>
      <w:r w:rsidRPr="00CF1F31">
        <w:rPr>
          <w:i/>
          <w:sz w:val="24"/>
          <w:szCs w:val="24"/>
        </w:rPr>
        <w:t xml:space="preserve"> (</w:t>
      </w:r>
      <w:proofErr w:type="spellStart"/>
      <w:r w:rsidRPr="00CF1F31">
        <w:rPr>
          <w:i/>
          <w:sz w:val="24"/>
          <w:szCs w:val="24"/>
        </w:rPr>
        <w:t>nếu</w:t>
      </w:r>
      <w:proofErr w:type="spellEnd"/>
      <w:r w:rsidRPr="00CF1F31">
        <w:rPr>
          <w:i/>
          <w:sz w:val="24"/>
          <w:szCs w:val="24"/>
        </w:rPr>
        <w:t xml:space="preserve"> có)</w:t>
      </w:r>
      <w:r w:rsidRPr="00CF1F31">
        <w:rPr>
          <w:sz w:val="24"/>
          <w:szCs w:val="24"/>
        </w:rPr>
        <w:t xml:space="preserve">), </w:t>
      </w:r>
      <w:proofErr w:type="spellStart"/>
      <w:r w:rsidRPr="00CF1F31">
        <w:rPr>
          <w:sz w:val="24"/>
          <w:szCs w:val="24"/>
        </w:rPr>
        <w:t>cùng</w:t>
      </w:r>
      <w:proofErr w:type="spellEnd"/>
      <w:r w:rsidRPr="00CF1F31">
        <w:rPr>
          <w:sz w:val="24"/>
          <w:szCs w:val="24"/>
        </w:rPr>
        <w:t xml:space="preserve"> </w:t>
      </w:r>
      <w:proofErr w:type="spellStart"/>
      <w:r w:rsidRPr="00CF1F31">
        <w:rPr>
          <w:sz w:val="24"/>
          <w:szCs w:val="24"/>
        </w:rPr>
        <w:t>với</w:t>
      </w:r>
      <w:proofErr w:type="spellEnd"/>
      <w:r w:rsidRPr="00CF1F31">
        <w:rPr>
          <w:sz w:val="24"/>
          <w:szCs w:val="24"/>
        </w:rPr>
        <w:t xml:space="preserve"> </w:t>
      </w:r>
      <w:proofErr w:type="spellStart"/>
      <w:r w:rsidRPr="00CF1F31">
        <w:rPr>
          <w:sz w:val="24"/>
          <w:szCs w:val="24"/>
        </w:rPr>
        <w:t>Xác</w:t>
      </w:r>
      <w:proofErr w:type="spellEnd"/>
      <w:r w:rsidRPr="00CF1F31">
        <w:rPr>
          <w:sz w:val="24"/>
          <w:szCs w:val="24"/>
        </w:rPr>
        <w:t xml:space="preserve"> </w:t>
      </w:r>
      <w:proofErr w:type="spellStart"/>
      <w:r w:rsidRPr="00CF1F31">
        <w:rPr>
          <w:sz w:val="24"/>
          <w:szCs w:val="24"/>
        </w:rPr>
        <w:t>nhận</w:t>
      </w:r>
      <w:proofErr w:type="spellEnd"/>
      <w:r w:rsidRPr="00CF1F31">
        <w:rPr>
          <w:sz w:val="24"/>
          <w:szCs w:val="24"/>
        </w:rPr>
        <w:t xml:space="preserve"> </w:t>
      </w:r>
      <w:proofErr w:type="spellStart"/>
      <w:r w:rsidRPr="00CF1F31">
        <w:rPr>
          <w:sz w:val="24"/>
          <w:szCs w:val="24"/>
        </w:rPr>
        <w:t>đặt</w:t>
      </w:r>
      <w:proofErr w:type="spellEnd"/>
      <w:r w:rsidRPr="00CF1F31">
        <w:rPr>
          <w:sz w:val="24"/>
          <w:szCs w:val="24"/>
        </w:rPr>
        <w:t xml:space="preserve"> </w:t>
      </w:r>
      <w:proofErr w:type="spellStart"/>
      <w:r w:rsidRPr="00CF1F31">
        <w:rPr>
          <w:sz w:val="24"/>
          <w:szCs w:val="24"/>
        </w:rPr>
        <w:t>mua</w:t>
      </w:r>
      <w:proofErr w:type="spellEnd"/>
      <w:r w:rsidRPr="00CF1F31">
        <w:rPr>
          <w:sz w:val="24"/>
          <w:szCs w:val="24"/>
        </w:rPr>
        <w:t xml:space="preserve"> </w:t>
      </w:r>
      <w:proofErr w:type="spellStart"/>
      <w:r w:rsidRPr="00CF1F31">
        <w:rPr>
          <w:sz w:val="24"/>
          <w:szCs w:val="24"/>
        </w:rPr>
        <w:t>thành</w:t>
      </w:r>
      <w:proofErr w:type="spellEnd"/>
      <w:r w:rsidRPr="00CF1F31">
        <w:rPr>
          <w:sz w:val="24"/>
          <w:szCs w:val="24"/>
        </w:rPr>
        <w:t xml:space="preserve"> </w:t>
      </w:r>
      <w:proofErr w:type="spellStart"/>
      <w:r w:rsidRPr="00CF1F31">
        <w:rPr>
          <w:sz w:val="24"/>
          <w:szCs w:val="24"/>
        </w:rPr>
        <w:t>công</w:t>
      </w:r>
      <w:proofErr w:type="spellEnd"/>
      <w:r w:rsidRPr="00CF1F31">
        <w:rPr>
          <w:sz w:val="24"/>
          <w:szCs w:val="24"/>
        </w:rPr>
        <w:t xml:space="preserve"> </w:t>
      </w:r>
      <w:proofErr w:type="spellStart"/>
      <w:r w:rsidRPr="00CF1F31">
        <w:rPr>
          <w:sz w:val="24"/>
          <w:szCs w:val="24"/>
        </w:rPr>
        <w:t>của</w:t>
      </w:r>
      <w:proofErr w:type="spellEnd"/>
      <w:r w:rsidRPr="00CF1F31">
        <w:rPr>
          <w:sz w:val="24"/>
          <w:szCs w:val="24"/>
        </w:rPr>
        <w:t xml:space="preserve"> TCBS (</w:t>
      </w:r>
      <w:proofErr w:type="spellStart"/>
      <w:r w:rsidRPr="00CF1F31">
        <w:rPr>
          <w:i/>
          <w:sz w:val="24"/>
          <w:szCs w:val="24"/>
        </w:rPr>
        <w:t>trong</w:t>
      </w:r>
      <w:proofErr w:type="spellEnd"/>
      <w:r w:rsidRPr="00CF1F31">
        <w:rPr>
          <w:i/>
          <w:sz w:val="24"/>
          <w:szCs w:val="24"/>
        </w:rPr>
        <w:t xml:space="preserve"> đó TCBS </w:t>
      </w:r>
      <w:proofErr w:type="spellStart"/>
      <w:r w:rsidRPr="00CF1F31">
        <w:rPr>
          <w:i/>
          <w:sz w:val="24"/>
          <w:szCs w:val="24"/>
        </w:rPr>
        <w:t>xác</w:t>
      </w:r>
      <w:proofErr w:type="spellEnd"/>
      <w:r w:rsidRPr="00CF1F31">
        <w:rPr>
          <w:i/>
          <w:sz w:val="24"/>
          <w:szCs w:val="24"/>
        </w:rPr>
        <w:t xml:space="preserve"> </w:t>
      </w:r>
      <w:proofErr w:type="spellStart"/>
      <w:r w:rsidRPr="00CF1F31">
        <w:rPr>
          <w:i/>
          <w:sz w:val="24"/>
          <w:szCs w:val="24"/>
        </w:rPr>
        <w:t>nhận</w:t>
      </w:r>
      <w:proofErr w:type="spellEnd"/>
      <w:r w:rsidRPr="00CF1F31">
        <w:rPr>
          <w:i/>
          <w:sz w:val="24"/>
          <w:szCs w:val="24"/>
        </w:rPr>
        <w:t xml:space="preserve"> </w:t>
      </w:r>
      <w:proofErr w:type="spellStart"/>
      <w:r w:rsidRPr="00CF1F31">
        <w:rPr>
          <w:i/>
          <w:sz w:val="24"/>
          <w:szCs w:val="24"/>
        </w:rPr>
        <w:t>số</w:t>
      </w:r>
      <w:proofErr w:type="spellEnd"/>
      <w:r w:rsidRPr="00CF1F31">
        <w:rPr>
          <w:i/>
          <w:sz w:val="24"/>
          <w:szCs w:val="24"/>
        </w:rPr>
        <w:t xml:space="preserve"> </w:t>
      </w:r>
      <w:proofErr w:type="spellStart"/>
      <w:r w:rsidRPr="00CF1F31">
        <w:rPr>
          <w:i/>
          <w:sz w:val="24"/>
          <w:szCs w:val="24"/>
        </w:rPr>
        <w:t>lượng</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thành</w:t>
      </w:r>
      <w:proofErr w:type="spellEnd"/>
      <w:r w:rsidRPr="00CF1F31">
        <w:rPr>
          <w:i/>
          <w:sz w:val="24"/>
          <w:szCs w:val="24"/>
        </w:rPr>
        <w:t xml:space="preserve"> </w:t>
      </w:r>
      <w:proofErr w:type="spellStart"/>
      <w:r w:rsidRPr="00CF1F31">
        <w:rPr>
          <w:i/>
          <w:sz w:val="24"/>
          <w:szCs w:val="24"/>
        </w:rPr>
        <w:t>công</w:t>
      </w:r>
      <w:proofErr w:type="spellEnd"/>
      <w:r w:rsidRPr="00CF1F31">
        <w:rPr>
          <w:i/>
          <w:sz w:val="24"/>
          <w:szCs w:val="24"/>
        </w:rPr>
        <w:t xml:space="preserve"> </w:t>
      </w:r>
      <w:proofErr w:type="spellStart"/>
      <w:r w:rsidRPr="00CF1F31">
        <w:rPr>
          <w:i/>
          <w:sz w:val="24"/>
          <w:szCs w:val="24"/>
        </w:rPr>
        <w:t>của</w:t>
      </w:r>
      <w:proofErr w:type="spellEnd"/>
      <w:r w:rsidRPr="00CF1F31">
        <w:rPr>
          <w:i/>
          <w:sz w:val="24"/>
          <w:szCs w:val="24"/>
        </w:rPr>
        <w:t xml:space="preserve"> </w:t>
      </w:r>
      <w:proofErr w:type="spellStart"/>
      <w:r w:rsidRPr="00CF1F31">
        <w:rPr>
          <w:i/>
          <w:sz w:val="24"/>
          <w:szCs w:val="24"/>
        </w:rPr>
        <w:t>Bên</w:t>
      </w:r>
      <w:proofErr w:type="spellEnd"/>
      <w:r w:rsidRPr="00CF1F31">
        <w:rPr>
          <w:i/>
          <w:sz w:val="24"/>
          <w:szCs w:val="24"/>
        </w:rPr>
        <w:t xml:space="preserve"> </w:t>
      </w:r>
      <w:proofErr w:type="spellStart"/>
      <w:r w:rsidRPr="00CF1F31">
        <w:rPr>
          <w:i/>
          <w:sz w:val="24"/>
          <w:szCs w:val="24"/>
        </w:rPr>
        <w:t>Đăng</w:t>
      </w:r>
      <w:proofErr w:type="spellEnd"/>
      <w:r w:rsidRPr="00CF1F31">
        <w:rPr>
          <w:i/>
          <w:sz w:val="24"/>
          <w:szCs w:val="24"/>
        </w:rPr>
        <w:t xml:space="preserve"> </w:t>
      </w:r>
      <w:proofErr w:type="spellStart"/>
      <w:r w:rsidRPr="00CF1F31">
        <w:rPr>
          <w:i/>
          <w:sz w:val="24"/>
          <w:szCs w:val="24"/>
        </w:rPr>
        <w:t>Ký</w:t>
      </w:r>
      <w:proofErr w:type="spellEnd"/>
      <w:r w:rsidRPr="00CF1F31">
        <w:rPr>
          <w:i/>
          <w:sz w:val="24"/>
          <w:szCs w:val="24"/>
        </w:rPr>
        <w:t xml:space="preserve"> </w:t>
      </w:r>
      <w:proofErr w:type="spellStart"/>
      <w:r w:rsidRPr="00CF1F31">
        <w:rPr>
          <w:i/>
          <w:sz w:val="24"/>
          <w:szCs w:val="24"/>
        </w:rPr>
        <w:t>Mua</w:t>
      </w:r>
      <w:proofErr w:type="spellEnd"/>
      <w:r w:rsidRPr="00CF1F31">
        <w:rPr>
          <w:i/>
          <w:sz w:val="24"/>
          <w:szCs w:val="24"/>
        </w:rPr>
        <w:t xml:space="preserve"> </w:t>
      </w:r>
      <w:proofErr w:type="spellStart"/>
      <w:r w:rsidRPr="00CF1F31">
        <w:rPr>
          <w:i/>
          <w:sz w:val="24"/>
          <w:szCs w:val="24"/>
        </w:rPr>
        <w:t>Trái</w:t>
      </w:r>
      <w:proofErr w:type="spellEnd"/>
      <w:r w:rsidRPr="00CF1F31">
        <w:rPr>
          <w:i/>
          <w:sz w:val="24"/>
          <w:szCs w:val="24"/>
        </w:rPr>
        <w:t xml:space="preserve"> </w:t>
      </w:r>
      <w:proofErr w:type="spellStart"/>
      <w:r w:rsidRPr="00CF1F31">
        <w:rPr>
          <w:i/>
          <w:sz w:val="24"/>
          <w:szCs w:val="24"/>
        </w:rPr>
        <w:t>Phiếu</w:t>
      </w:r>
      <w:proofErr w:type="spellEnd"/>
      <w:r w:rsidRPr="00CF1F31">
        <w:rPr>
          <w:i/>
          <w:sz w:val="24"/>
          <w:szCs w:val="24"/>
        </w:rPr>
        <w:t xml:space="preserve">, </w:t>
      </w:r>
      <w:proofErr w:type="spellStart"/>
      <w:r w:rsidRPr="00CF1F31">
        <w:rPr>
          <w:i/>
          <w:sz w:val="24"/>
          <w:szCs w:val="24"/>
        </w:rPr>
        <w:t>dù</w:t>
      </w:r>
      <w:proofErr w:type="spellEnd"/>
      <w:r w:rsidRPr="00CF1F31">
        <w:rPr>
          <w:i/>
          <w:sz w:val="24"/>
          <w:szCs w:val="24"/>
        </w:rPr>
        <w:t xml:space="preserve"> </w:t>
      </w:r>
      <w:proofErr w:type="spellStart"/>
      <w:r w:rsidRPr="00CF1F31">
        <w:rPr>
          <w:i/>
          <w:sz w:val="24"/>
          <w:szCs w:val="24"/>
        </w:rPr>
        <w:t>bằng</w:t>
      </w:r>
      <w:proofErr w:type="spellEnd"/>
      <w:r w:rsidRPr="00CF1F31">
        <w:rPr>
          <w:i/>
          <w:sz w:val="24"/>
          <w:szCs w:val="24"/>
        </w:rPr>
        <w:t xml:space="preserve"> </w:t>
      </w:r>
      <w:proofErr w:type="spellStart"/>
      <w:r w:rsidRPr="00CF1F31">
        <w:rPr>
          <w:i/>
          <w:sz w:val="24"/>
          <w:szCs w:val="24"/>
        </w:rPr>
        <w:t>văn</w:t>
      </w:r>
      <w:proofErr w:type="spellEnd"/>
      <w:r w:rsidRPr="00CF1F31">
        <w:rPr>
          <w:i/>
          <w:sz w:val="24"/>
          <w:szCs w:val="24"/>
        </w:rPr>
        <w:t xml:space="preserve"> </w:t>
      </w:r>
      <w:proofErr w:type="spellStart"/>
      <w:r w:rsidRPr="00CF1F31">
        <w:rPr>
          <w:i/>
          <w:sz w:val="24"/>
          <w:szCs w:val="24"/>
        </w:rPr>
        <w:t>bản</w:t>
      </w:r>
      <w:proofErr w:type="spellEnd"/>
      <w:r w:rsidRPr="00CF1F31">
        <w:rPr>
          <w:i/>
          <w:sz w:val="24"/>
          <w:szCs w:val="24"/>
        </w:rPr>
        <w:t xml:space="preserve"> </w:t>
      </w:r>
      <w:proofErr w:type="spellStart"/>
      <w:r w:rsidRPr="00CF1F31">
        <w:rPr>
          <w:i/>
          <w:sz w:val="24"/>
          <w:szCs w:val="24"/>
        </w:rPr>
        <w:t>hoặc</w:t>
      </w:r>
      <w:proofErr w:type="spellEnd"/>
      <w:r w:rsidRPr="00CF1F31">
        <w:rPr>
          <w:i/>
          <w:sz w:val="24"/>
          <w:szCs w:val="24"/>
        </w:rPr>
        <w:t xml:space="preserve"> </w:t>
      </w:r>
      <w:proofErr w:type="spellStart"/>
      <w:r w:rsidRPr="00CF1F31">
        <w:rPr>
          <w:i/>
          <w:sz w:val="24"/>
          <w:szCs w:val="24"/>
        </w:rPr>
        <w:t>dưới</w:t>
      </w:r>
      <w:proofErr w:type="spellEnd"/>
      <w:r w:rsidRPr="00CF1F31">
        <w:rPr>
          <w:i/>
          <w:sz w:val="24"/>
          <w:szCs w:val="24"/>
        </w:rPr>
        <w:t xml:space="preserve"> </w:t>
      </w:r>
      <w:proofErr w:type="spellStart"/>
      <w:r w:rsidRPr="00CF1F31">
        <w:rPr>
          <w:i/>
          <w:sz w:val="24"/>
          <w:szCs w:val="24"/>
        </w:rPr>
        <w:t>bất</w:t>
      </w:r>
      <w:proofErr w:type="spellEnd"/>
      <w:r w:rsidRPr="00CF1F31">
        <w:rPr>
          <w:i/>
          <w:sz w:val="24"/>
          <w:szCs w:val="24"/>
        </w:rPr>
        <w:t xml:space="preserve"> </w:t>
      </w:r>
      <w:proofErr w:type="spellStart"/>
      <w:r w:rsidRPr="00CF1F31">
        <w:rPr>
          <w:i/>
          <w:sz w:val="24"/>
          <w:szCs w:val="24"/>
        </w:rPr>
        <w:t>kỳ</w:t>
      </w:r>
      <w:proofErr w:type="spellEnd"/>
      <w:r w:rsidRPr="00CF1F31">
        <w:rPr>
          <w:i/>
          <w:sz w:val="24"/>
          <w:szCs w:val="24"/>
        </w:rPr>
        <w:t xml:space="preserve"> </w:t>
      </w:r>
      <w:proofErr w:type="spellStart"/>
      <w:r w:rsidRPr="00CF1F31">
        <w:rPr>
          <w:i/>
          <w:sz w:val="24"/>
          <w:szCs w:val="24"/>
        </w:rPr>
        <w:t>hình</w:t>
      </w:r>
      <w:proofErr w:type="spellEnd"/>
      <w:r w:rsidRPr="00CF1F31">
        <w:rPr>
          <w:i/>
          <w:sz w:val="24"/>
          <w:szCs w:val="24"/>
        </w:rPr>
        <w:t xml:space="preserve"> </w:t>
      </w:r>
      <w:proofErr w:type="spellStart"/>
      <w:r w:rsidRPr="00CF1F31">
        <w:rPr>
          <w:i/>
          <w:sz w:val="24"/>
          <w:szCs w:val="24"/>
        </w:rPr>
        <w:t>thức</w:t>
      </w:r>
      <w:proofErr w:type="spellEnd"/>
      <w:r w:rsidRPr="00CF1F31">
        <w:rPr>
          <w:i/>
          <w:sz w:val="24"/>
          <w:szCs w:val="24"/>
        </w:rPr>
        <w:t xml:space="preserve"> </w:t>
      </w:r>
      <w:proofErr w:type="spellStart"/>
      <w:r w:rsidRPr="00CF1F31">
        <w:rPr>
          <w:i/>
          <w:sz w:val="24"/>
          <w:szCs w:val="24"/>
        </w:rPr>
        <w:t>nào</w:t>
      </w:r>
      <w:proofErr w:type="spellEnd"/>
      <w:r w:rsidRPr="00CF1F31">
        <w:rPr>
          <w:sz w:val="24"/>
          <w:szCs w:val="24"/>
        </w:rPr>
        <w:t xml:space="preserve">) </w:t>
      </w:r>
      <w:proofErr w:type="spellStart"/>
      <w:r w:rsidRPr="00CF1F31">
        <w:rPr>
          <w:sz w:val="24"/>
          <w:szCs w:val="24"/>
        </w:rPr>
        <w:t>sẽ</w:t>
      </w:r>
      <w:proofErr w:type="spellEnd"/>
      <w:r w:rsidRPr="00CF1F31">
        <w:rPr>
          <w:sz w:val="24"/>
          <w:szCs w:val="24"/>
        </w:rPr>
        <w:t xml:space="preserve"> </w:t>
      </w:r>
      <w:proofErr w:type="spellStart"/>
      <w:r w:rsidRPr="00CF1F31">
        <w:rPr>
          <w:sz w:val="24"/>
          <w:szCs w:val="24"/>
        </w:rPr>
        <w:t>tạo</w:t>
      </w:r>
      <w:proofErr w:type="spellEnd"/>
      <w:r w:rsidRPr="00CF1F31">
        <w:rPr>
          <w:sz w:val="24"/>
          <w:szCs w:val="24"/>
        </w:rPr>
        <w:t xml:space="preserve"> </w:t>
      </w:r>
      <w:proofErr w:type="spellStart"/>
      <w:r w:rsidRPr="00CF1F31">
        <w:rPr>
          <w:sz w:val="24"/>
          <w:szCs w:val="24"/>
        </w:rPr>
        <w:t>thành</w:t>
      </w:r>
      <w:proofErr w:type="spellEnd"/>
      <w:r w:rsidRPr="00CF1F31">
        <w:rPr>
          <w:sz w:val="24"/>
          <w:szCs w:val="24"/>
          <w:lang w:val="de-DE"/>
        </w:rPr>
        <w:t xml:space="preserve"> một thỏa thuận mua bán Trái Phiếu giữa Bên Đăng Ký Mua Trái Phiếu và Tổ Chức Phát Hành</w:t>
      </w:r>
      <w:r>
        <w:rPr>
          <w:i/>
          <w:noProof/>
          <w:color w:val="0070C0"/>
          <w:sz w:val="24"/>
          <w:szCs w:val="24"/>
        </w:rPr>
        <w:t/>
      </w:r>
      <w:r w:rsidRPr="00CF1F31">
        <w:rPr>
          <w:sz w:val="24"/>
          <w:szCs w:val="24"/>
          <w:lang w:val="de-DE"/>
        </w:rPr>
        <w:t>.</w:t>
      </w:r>
    </w:p>
    <w:p w14:paraId="03911421" w14:textId="77777777" w:rsidR="00675AE0" w:rsidRPr="00CF1F31" w:rsidRDefault="00675AE0" w:rsidP="00675AE0">
      <w:pPr>
        <w:jc w:val="both"/>
        <w:rPr>
          <w:i/>
          <w:sz w:val="24"/>
          <w:szCs w:val="24"/>
          <w:lang w:val="de-DE"/>
        </w:rPr>
      </w:pPr>
    </w:p>
    <w:p w14:paraId="6FBDEA23" w14:textId="77777777" w:rsidR="00675AE0" w:rsidRPr="00CF1F31" w:rsidRDefault="00675AE0" w:rsidP="00675AE0">
      <w:pPr>
        <w:ind w:left="720"/>
        <w:jc w:val="both"/>
        <w:rPr>
          <w:i/>
          <w:sz w:val="24"/>
          <w:szCs w:val="24"/>
          <w:lang w:val="de-DE"/>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0"/>
        <w:gridCol w:w="4950"/>
      </w:tblGrid>
      <w:tr w:rsidR="00675AE0" w:rsidRPr="00CF1F31" w14:paraId="6B998A3C" w14:textId="77777777" w:rsidTr="005E0771">
        <w:trPr>
          <w:trHeight w:val="4022"/>
        </w:trPr>
        <w:tc>
          <w:tcPr>
            <w:tcW w:w="4950" w:type="dxa"/>
            <w:shd w:val="clear" w:color="auto" w:fill="auto"/>
          </w:tcPr>
          <w:p w14:paraId="63CC2ABD" w14:textId="77777777" w:rsidR="00675AE0" w:rsidRPr="00CF1F31" w:rsidRDefault="00675AE0" w:rsidP="005E0771">
            <w:pPr>
              <w:jc w:val="center"/>
              <w:rPr>
                <w:i/>
                <w:sz w:val="24"/>
                <w:szCs w:val="24"/>
                <w:u w:val="single"/>
                <w:lang w:val="de-DE"/>
              </w:rPr>
            </w:pPr>
            <w:r w:rsidRPr="00CF1F31">
              <w:rPr>
                <w:i/>
                <w:sz w:val="24"/>
                <w:szCs w:val="24"/>
                <w:lang w:val="de-DE"/>
              </w:rPr>
              <w:t xml:space="preserve"> </w:t>
            </w:r>
            <w:r w:rsidRPr="00CF1F31">
              <w:rPr>
                <w:i/>
                <w:sz w:val="24"/>
                <w:szCs w:val="24"/>
                <w:u w:val="single"/>
                <w:lang w:val="de-DE"/>
              </w:rPr>
              <w:t>(phần dành cho TCBS)</w:t>
            </w:r>
          </w:p>
          <w:p w14:paraId="2A906F66" w14:textId="77777777" w:rsidR="00675AE0" w:rsidRPr="00CF1F31" w:rsidRDefault="00675AE0" w:rsidP="005E0771">
            <w:pPr>
              <w:jc w:val="center"/>
              <w:rPr>
                <w:b/>
                <w:i/>
                <w:sz w:val="24"/>
                <w:szCs w:val="24"/>
                <w:lang w:val="de-DE"/>
              </w:rPr>
            </w:pPr>
            <w:r w:rsidRPr="00CF1F31">
              <w:rPr>
                <w:b/>
                <w:i/>
                <w:sz w:val="24"/>
                <w:szCs w:val="24"/>
                <w:lang w:val="de-DE"/>
              </w:rPr>
              <w:t>Ngày nhận đơn</w:t>
            </w:r>
          </w:p>
          <w:p w14:paraId="020E74A0" w14:textId="77777777" w:rsidR="00675AE0" w:rsidRPr="00CF1F31" w:rsidRDefault="00675AE0" w:rsidP="005E0771">
            <w:pPr>
              <w:jc w:val="center"/>
              <w:rPr>
                <w:i/>
                <w:sz w:val="24"/>
                <w:szCs w:val="24"/>
                <w:lang w:val="de-DE"/>
              </w:rPr>
            </w:pPr>
            <w:r w:rsidRPr="00CF1F31">
              <w:rPr>
                <w:i/>
                <w:sz w:val="24"/>
                <w:szCs w:val="24"/>
                <w:lang w:val="de-DE"/>
              </w:rPr>
              <w:t>Hà Nội, ngày __ tháng __ năm ____</w:t>
            </w:r>
          </w:p>
          <w:p w14:paraId="7F9CC60F" w14:textId="77777777" w:rsidR="00675AE0" w:rsidRPr="00CF1F31" w:rsidRDefault="00675AE0" w:rsidP="005E0771">
            <w:pPr>
              <w:jc w:val="center"/>
              <w:rPr>
                <w:i/>
                <w:sz w:val="24"/>
                <w:szCs w:val="24"/>
                <w:u w:val="single"/>
                <w:lang w:val="de-DE"/>
              </w:rPr>
            </w:pPr>
            <w:r w:rsidRPr="00CF1F31">
              <w:rPr>
                <w:b/>
                <w:sz w:val="24"/>
                <w:szCs w:val="24"/>
                <w:lang w:val="de-DE"/>
              </w:rPr>
              <w:t>CTCP CHỨNG KHOÁN KỸ THƯƠNG</w:t>
            </w:r>
            <w:r w:rsidRPr="00CF1F31">
              <w:rPr>
                <w:i/>
                <w:sz w:val="24"/>
                <w:szCs w:val="24"/>
                <w:u w:val="single"/>
                <w:lang w:val="de-DE"/>
              </w:rPr>
              <w:t xml:space="preserve"> </w:t>
            </w:r>
          </w:p>
          <w:p w14:paraId="3C672689" w14:textId="77777777" w:rsidR="00675AE0" w:rsidRPr="00425399" w:rsidRDefault="00675AE0" w:rsidP="005E0771">
            <w:pPr>
              <w:jc w:val="center"/>
              <w:rPr>
                <w:i/>
                <w:sz w:val="24"/>
                <w:szCs w:val="24"/>
                <w:lang w:val="de-DE"/>
              </w:rPr>
            </w:pPr>
            <w:r w:rsidRPr="00425399">
              <w:rPr>
                <w:i/>
                <w:sz w:val="24"/>
                <w:szCs w:val="24"/>
                <w:lang w:val="de-DE"/>
              </w:rPr>
              <w:t>NGƯỜI NHẬN ĐƠN VÀ XÁC THỰC CHỮ KÝ KHÁCH HÀNG CÁ NHÂN (NẾU ÁP DỤNG)</w:t>
            </w:r>
          </w:p>
          <w:p w14:paraId="5C3E34B4" w14:textId="77777777" w:rsidR="00675AE0" w:rsidRPr="00425399" w:rsidRDefault="00675AE0" w:rsidP="005E0771">
            <w:pPr>
              <w:jc w:val="center"/>
              <w:rPr>
                <w:i/>
                <w:sz w:val="24"/>
                <w:szCs w:val="24"/>
                <w:lang w:val="de-DE"/>
              </w:rPr>
            </w:pPr>
            <w:r w:rsidRPr="00425399">
              <w:rPr>
                <w:i/>
                <w:sz w:val="24"/>
                <w:szCs w:val="24"/>
                <w:lang w:val="de-DE"/>
              </w:rPr>
              <w:t>(</w:t>
            </w:r>
            <w:r>
              <w:rPr>
                <w:i/>
                <w:sz w:val="24"/>
                <w:szCs w:val="24"/>
                <w:lang w:val="de-DE"/>
              </w:rPr>
              <w:t>ký, ghi rõ họ tên và chức vụ)</w:t>
            </w:r>
          </w:p>
          <w:p w14:paraId="5978BC8C" w14:textId="77777777" w:rsidR="00675AE0" w:rsidRPr="00CF1F31" w:rsidRDefault="00675AE0" w:rsidP="005E0771">
            <w:pPr>
              <w:jc w:val="center"/>
              <w:rPr>
                <w:i/>
                <w:sz w:val="24"/>
                <w:szCs w:val="24"/>
                <w:u w:val="single"/>
                <w:lang w:val="de-DE"/>
              </w:rPr>
            </w:pPr>
          </w:p>
          <w:p w14:paraId="07E63AED" w14:textId="77777777" w:rsidR="00675AE0" w:rsidRPr="00CF1F31" w:rsidRDefault="00675AE0" w:rsidP="005E0771">
            <w:pPr>
              <w:jc w:val="center"/>
              <w:rPr>
                <w:sz w:val="24"/>
                <w:szCs w:val="24"/>
                <w:lang w:val="de-DE"/>
              </w:rPr>
            </w:pPr>
          </w:p>
          <w:p w14:paraId="266F5770" w14:textId="77777777" w:rsidR="00675AE0" w:rsidRPr="00CF1F31" w:rsidRDefault="00675AE0" w:rsidP="005E0771">
            <w:pPr>
              <w:jc w:val="center"/>
              <w:rPr>
                <w:sz w:val="24"/>
                <w:szCs w:val="24"/>
                <w:lang w:val="de-DE"/>
              </w:rPr>
            </w:pPr>
          </w:p>
          <w:p w14:paraId="187A2627" w14:textId="77777777" w:rsidR="00675AE0" w:rsidRPr="00CF1F31" w:rsidRDefault="00675AE0" w:rsidP="005E0771">
            <w:pPr>
              <w:jc w:val="center"/>
              <w:rPr>
                <w:sz w:val="24"/>
                <w:szCs w:val="24"/>
                <w:lang w:val="de-DE"/>
              </w:rPr>
            </w:pPr>
          </w:p>
          <w:p w14:paraId="21165E11" w14:textId="77777777" w:rsidR="00675AE0" w:rsidRPr="00CF1F31" w:rsidRDefault="00675AE0" w:rsidP="005E0771">
            <w:pPr>
              <w:jc w:val="center"/>
              <w:rPr>
                <w:sz w:val="24"/>
                <w:szCs w:val="24"/>
                <w:lang w:val="de-DE"/>
              </w:rPr>
            </w:pPr>
          </w:p>
          <w:p w14:paraId="722378FB" w14:textId="77777777" w:rsidR="00675AE0" w:rsidRPr="00CF1F31" w:rsidRDefault="00675AE0" w:rsidP="005E0771">
            <w:pPr>
              <w:jc w:val="center"/>
              <w:rPr>
                <w:sz w:val="24"/>
                <w:szCs w:val="24"/>
                <w:lang w:val="de-DE"/>
              </w:rPr>
            </w:pPr>
          </w:p>
        </w:tc>
        <w:tc>
          <w:tcPr>
            <w:tcW w:w="4950" w:type="dxa"/>
            <w:shd w:val="clear" w:color="auto" w:fill="auto"/>
          </w:tcPr>
          <w:p w14:paraId="55E527F9" w14:textId="77777777" w:rsidR="00675AE0" w:rsidRPr="00CF1F31" w:rsidRDefault="00675AE0" w:rsidP="005E0771">
            <w:pPr>
              <w:jc w:val="center"/>
              <w:rPr>
                <w:sz w:val="24"/>
                <w:szCs w:val="24"/>
                <w:lang w:val="de-DE"/>
              </w:rPr>
            </w:pP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r>
            <w:r w:rsidRPr="00CF1F31">
              <w:rPr>
                <w:sz w:val="24"/>
                <w:szCs w:val="24"/>
                <w:lang w:val="de-DE"/>
              </w:rPr>
              <w:softHyphen/>
              <w:t>______________, ngày __ tháng __ năm ____</w:t>
            </w:r>
          </w:p>
          <w:p w14:paraId="533B5FC9" w14:textId="77777777" w:rsidR="00675AE0" w:rsidRPr="00CF1F31" w:rsidRDefault="00675AE0" w:rsidP="005E0771">
            <w:pPr>
              <w:jc w:val="center"/>
              <w:rPr>
                <w:b/>
                <w:sz w:val="24"/>
                <w:szCs w:val="24"/>
                <w:lang w:val="de-DE"/>
              </w:rPr>
            </w:pPr>
            <w:r w:rsidRPr="00CF1F31">
              <w:rPr>
                <w:b/>
                <w:sz w:val="24"/>
                <w:szCs w:val="24"/>
                <w:lang w:val="de-DE"/>
              </w:rPr>
              <w:t>BÊN ĐĂNG KÝ MUA TRÁI PHIẾU</w:t>
            </w:r>
          </w:p>
          <w:p w14:paraId="27D6842D" w14:textId="77777777" w:rsidR="00675AE0" w:rsidRPr="00CF1F31" w:rsidRDefault="00675AE0" w:rsidP="005E0771">
            <w:pPr>
              <w:jc w:val="center"/>
              <w:rPr>
                <w:sz w:val="24"/>
                <w:szCs w:val="24"/>
                <w:lang w:val="de-DE"/>
              </w:rPr>
            </w:pPr>
            <w:r w:rsidRPr="00CF1F31">
              <w:rPr>
                <w:b/>
                <w:i/>
                <w:sz w:val="24"/>
                <w:szCs w:val="24"/>
                <w:lang w:val="de-DE"/>
              </w:rPr>
              <w:t>(Ký, ghi rõ họ tên và đóng dấu (nếu áp dụng))</w:t>
            </w:r>
          </w:p>
        </w:tc>
      </w:tr>
    </w:tbl>
    <w:p w14:paraId="7C592278" w14:textId="77777777" w:rsidR="00675AE0" w:rsidRPr="00CF1F31" w:rsidRDefault="00675AE0" w:rsidP="00675AE0">
      <w:pPr>
        <w:rPr>
          <w:i/>
          <w:sz w:val="24"/>
          <w:szCs w:val="24"/>
          <w:lang w:val="de-DE"/>
        </w:rPr>
      </w:pPr>
    </w:p>
    <w:p w14:paraId="028C4D68" w14:textId="77777777" w:rsidR="00675AE0" w:rsidRPr="00CF1F31" w:rsidRDefault="00675AE0" w:rsidP="00675AE0">
      <w:pPr>
        <w:jc w:val="center"/>
        <w:rPr>
          <w:b/>
          <w:sz w:val="24"/>
          <w:szCs w:val="24"/>
          <w:lang w:val="de-DE"/>
        </w:rPr>
      </w:pPr>
      <w:r w:rsidRPr="00CF1F31">
        <w:rPr>
          <w:i/>
          <w:sz w:val="24"/>
          <w:szCs w:val="24"/>
          <w:lang w:val="de-DE"/>
        </w:rPr>
        <w:br w:type="page"/>
      </w:r>
      <w:r w:rsidRPr="00CF1F31">
        <w:rPr>
          <w:b/>
          <w:sz w:val="24"/>
          <w:szCs w:val="24"/>
          <w:lang w:val="de-DE"/>
        </w:rPr>
        <w:lastRenderedPageBreak/>
        <w:t>PHỤ ĐÍNH 1</w:t>
      </w:r>
    </w:p>
    <w:p w14:paraId="5B825357" w14:textId="77777777" w:rsidR="00675AE0" w:rsidRPr="00CF1F31" w:rsidRDefault="00675AE0" w:rsidP="00675AE0">
      <w:pPr>
        <w:rPr>
          <w:b/>
          <w:sz w:val="24"/>
          <w:szCs w:val="24"/>
          <w:lang w:val="de-DE"/>
        </w:rPr>
      </w:pPr>
    </w:p>
    <w:p w14:paraId="31C4122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r w:rsidRPr="00CF1F31">
        <w:rPr>
          <w:szCs w:val="24"/>
          <w:lang w:val="de-DE"/>
        </w:rPr>
        <w:t>Bên Đăng Ký Mua Trái Phiếu theo đây cam đoan, bảo đảm và xác nhận với Tổ Chức Phát Hành vào ngày ký Giấy Đăng Ký Mua Trái Phiếu này và vào Ngày Phát Hành rằng:</w:t>
      </w:r>
    </w:p>
    <w:p w14:paraId="49F9B2C5"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0B4BFD6C"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u w:val="single"/>
          <w:lang w:val="de-DE"/>
        </w:rPr>
      </w:pPr>
      <w:r w:rsidRPr="00CF1F31">
        <w:rPr>
          <w:b/>
          <w:szCs w:val="24"/>
          <w:u w:val="single"/>
          <w:lang w:val="de-DE"/>
        </w:rPr>
        <w:t>Các cam đoan, bảo đảm và xác nhận chung</w:t>
      </w:r>
      <w:r w:rsidRPr="00CF1F31">
        <w:rPr>
          <w:b/>
          <w:szCs w:val="24"/>
          <w:lang w:val="de-DE"/>
        </w:rPr>
        <w:t>:</w:t>
      </w:r>
    </w:p>
    <w:p w14:paraId="7D45C124"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780F8905" w14:textId="77777777" w:rsidR="00675AE0" w:rsidRPr="00CF1F31" w:rsidRDefault="00675AE0" w:rsidP="00675AE0">
      <w:pPr>
        <w:pStyle w:val="FWBL3"/>
        <w:widowControl w:val="0"/>
        <w:numPr>
          <w:ilvl w:val="2"/>
          <w:numId w:val="11"/>
        </w:numPr>
        <w:tabs>
          <w:tab w:val="clear" w:pos="1440"/>
        </w:tabs>
        <w:spacing w:after="0"/>
        <w:contextualSpacing/>
        <w:rPr>
          <w:sz w:val="24"/>
          <w:szCs w:val="24"/>
          <w:lang w:val="de-DE"/>
        </w:rPr>
      </w:pPr>
      <w:r w:rsidRPr="00CF1F31">
        <w:rPr>
          <w:sz w:val="24"/>
          <w:szCs w:val="24"/>
          <w:lang w:val="de-DE"/>
        </w:rPr>
        <w:t>Bên Đăng Ký Mua Trái Phiếu là nhà đầu tư có kinh nghiệm và có khả năng đánh giá được các rủi ro liên quan đến việc đầu tư vào Trái Phiếu.</w:t>
      </w:r>
    </w:p>
    <w:p w14:paraId="07088A44" w14:textId="77777777" w:rsidR="00675AE0" w:rsidRPr="00CF1F31" w:rsidRDefault="00675AE0" w:rsidP="00675AE0">
      <w:pPr>
        <w:pStyle w:val="CM63"/>
        <w:spacing w:after="0"/>
        <w:ind w:left="709" w:hanging="720"/>
        <w:jc w:val="both"/>
        <w:rPr>
          <w:rFonts w:ascii="Times New Roman" w:hAnsi="Times New Roman" w:cs="Times New Roman"/>
          <w:lang w:val="de-DE"/>
        </w:rPr>
      </w:pPr>
    </w:p>
    <w:p w14:paraId="6DAD1982" w14:textId="77777777" w:rsidR="00675AE0" w:rsidRPr="00CF1F31" w:rsidRDefault="00675AE0" w:rsidP="00675AE0">
      <w:pPr>
        <w:pStyle w:val="ListParagraph"/>
        <w:numPr>
          <w:ilvl w:val="2"/>
          <w:numId w:val="11"/>
        </w:numPr>
        <w:jc w:val="both"/>
        <w:rPr>
          <w:rFonts w:ascii="Times New Roman" w:hAnsi="Times New Roman"/>
          <w:spacing w:val="-2"/>
          <w:sz w:val="24"/>
          <w:szCs w:val="24"/>
          <w:lang w:val="de-DE"/>
        </w:rPr>
      </w:pPr>
      <w:r w:rsidRPr="00CF1F31">
        <w:rPr>
          <w:rFonts w:ascii="Times New Roman" w:hAnsi="Times New Roman"/>
          <w:spacing w:val="-2"/>
          <w:sz w:val="24"/>
          <w:szCs w:val="24"/>
          <w:lang w:val="de-DE"/>
        </w:rPr>
        <w:t>Số lượng Trái Phiếu mà Bên Đăng Ký Mua Trái Phiếu được phép mua trên thực tế sẽ do Tổ Chức Phát Hành gửi thông báo xác nhận cho Bên Đăng Ký Mua Trái Phiếu dựa trên tỷ lệ giữa số lượng Trái Phiếu được phép chào bán và tổng số lượng Trái Phiếu đã được đăng ký mua hợp lệ trên thực tế và được phân phối theo quy định của pháp luật có liên quan. Bên Đăng Ký Mua Trái Phiếu từ bỏ mọi quyền yêu cầu, khiếu nại, khiếu kiện (nếu có) đối với Tổ Chức Phát Hành trong trường hợp số lượng Trái Phiếu mà Bên Đăng Ký Mua Trái Phiếu được phép mua trên thực tế thấp hơn số lượng Trái Phiếu mà Bên Đăng Ký Mua Trái Phiếu đã đăng ký mua, trừ trường hợp có sai sót tính toán một cách rõ ràng.</w:t>
      </w:r>
    </w:p>
    <w:p w14:paraId="24B88305"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w:t>
      </w:r>
      <w:r w:rsidRPr="00CF1F31">
        <w:rPr>
          <w:spacing w:val="-2"/>
          <w:sz w:val="24"/>
          <w:szCs w:val="24"/>
          <w:lang w:val="de-DE"/>
        </w:rPr>
        <w:t xml:space="preserve">sử dụng nguồn tiền hợp pháp để thanh toán số tiền đặt mua Trái Phiếu. </w:t>
      </w:r>
    </w:p>
    <w:p w14:paraId="558714C8" w14:textId="77777777" w:rsidR="00675AE0" w:rsidRPr="00CF1F31" w:rsidRDefault="00675AE0" w:rsidP="00675AE0">
      <w:pPr>
        <w:pStyle w:val="FWBL3"/>
        <w:widowControl w:val="0"/>
        <w:numPr>
          <w:ilvl w:val="2"/>
          <w:numId w:val="11"/>
        </w:numPr>
        <w:tabs>
          <w:tab w:val="clear" w:pos="1440"/>
        </w:tabs>
        <w:spacing w:after="120"/>
        <w:rPr>
          <w:rFonts w:eastAsia="Calibri"/>
          <w:spacing w:val="-2"/>
          <w:sz w:val="24"/>
          <w:szCs w:val="24"/>
          <w:lang w:val="de-DE"/>
        </w:rPr>
      </w:pPr>
      <w:r w:rsidRPr="00CF1F31">
        <w:rPr>
          <w:sz w:val="24"/>
          <w:szCs w:val="24"/>
          <w:lang w:val="de-DE"/>
        </w:rPr>
        <w:t xml:space="preserve">Bên Đăng Ký Mua Trái Phiếu xác nhận </w:t>
      </w:r>
      <w:r w:rsidRPr="00CF1F31">
        <w:rPr>
          <w:rStyle w:val="CommentReference"/>
          <w:sz w:val="24"/>
          <w:szCs w:val="24"/>
          <w:lang w:val="de-DE"/>
        </w:rPr>
        <w:t>việc đăng ký mua Trái Phiếu sẽ không có hiệu lực trong các trường hợp sau:</w:t>
      </w:r>
    </w:p>
    <w:p w14:paraId="3A351ED0"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rStyle w:val="CommentReference"/>
          <w:sz w:val="24"/>
          <w:szCs w:val="24"/>
          <w:lang w:val="de-DE"/>
        </w:rPr>
        <w:t>Tính đến hết thời hạn cam kết chuyển tiền nêu trong Giấy Đăng Ký Mua Trái Phiếu,</w:t>
      </w:r>
      <w:r w:rsidRPr="00CF1F31" w:rsidDel="007F62F7">
        <w:rPr>
          <w:rStyle w:val="CommentReference"/>
          <w:sz w:val="24"/>
          <w:szCs w:val="24"/>
        </w:rPr>
        <w:t xml:space="preserve"> </w:t>
      </w:r>
      <w:r w:rsidRPr="00CF1F31">
        <w:rPr>
          <w:sz w:val="24"/>
          <w:szCs w:val="24"/>
          <w:lang w:val="de-DE"/>
        </w:rPr>
        <w:t xml:space="preserve">Bên Đăng Ký Mua Trái Phiếu </w:t>
      </w:r>
      <w:r w:rsidRPr="00CF1F31">
        <w:rPr>
          <w:spacing w:val="-2"/>
          <w:sz w:val="24"/>
          <w:szCs w:val="24"/>
          <w:lang w:val="de-DE"/>
        </w:rPr>
        <w:t>không thanh toán hoặc thanh toán không đầy đủ số tiền đặt mua Trái Phiếu đã đăng ký;</w:t>
      </w:r>
    </w:p>
    <w:p w14:paraId="22EBE975"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Fonts w:eastAsia="Calibri"/>
          <w:spacing w:val="-2"/>
          <w:sz w:val="24"/>
          <w:szCs w:val="24"/>
          <w:lang w:val="de-DE"/>
        </w:rPr>
      </w:pPr>
      <w:r w:rsidRPr="00CF1F31">
        <w:rPr>
          <w:spacing w:val="-2"/>
          <w:sz w:val="24"/>
          <w:szCs w:val="24"/>
          <w:lang w:val="de-DE"/>
        </w:rPr>
        <w:t xml:space="preserve">Bên Đăng Ký Mua Trái Phiếu thực hiện không đúng các thủ tục và hướng dẫn liên quan nêu tại Hướng Dẫn Thực Hiện Đăng Ký Và Nộp Tiền Đặt Mua Trái Phiếu về việc đăng ký mua và thanh toán tiền đặt </w:t>
      </w:r>
      <w:r>
        <w:rPr>
          <w:spacing w:val="-2"/>
          <w:sz w:val="24"/>
          <w:szCs w:val="24"/>
          <w:lang w:val="de-DE"/>
        </w:rPr>
        <w:t>m</w:t>
      </w:r>
      <w:r w:rsidRPr="00CF1F31">
        <w:rPr>
          <w:spacing w:val="-2"/>
          <w:sz w:val="24"/>
          <w:szCs w:val="24"/>
          <w:lang w:val="de-DE"/>
        </w:rPr>
        <w:t>ua Trái Phiếu;</w:t>
      </w:r>
    </w:p>
    <w:p w14:paraId="4F67E374" w14:textId="77777777" w:rsidR="00675AE0" w:rsidRPr="00CF1F31" w:rsidRDefault="00675AE0" w:rsidP="00675AE0">
      <w:pPr>
        <w:pStyle w:val="FWBL3"/>
        <w:widowControl w:val="0"/>
        <w:numPr>
          <w:ilvl w:val="3"/>
          <w:numId w:val="11"/>
        </w:numPr>
        <w:tabs>
          <w:tab w:val="clear" w:pos="1656"/>
          <w:tab w:val="left" w:pos="2070"/>
        </w:tabs>
        <w:spacing w:after="120"/>
        <w:ind w:left="2070" w:hanging="630"/>
        <w:rPr>
          <w:rStyle w:val="CommentReference"/>
          <w:rFonts w:eastAsia="Calibri"/>
          <w:spacing w:val="-2"/>
          <w:sz w:val="24"/>
          <w:szCs w:val="24"/>
          <w:lang w:val="de-DE"/>
        </w:rPr>
      </w:pPr>
      <w:r w:rsidRPr="00CF1F31">
        <w:rPr>
          <w:spacing w:val="-2"/>
          <w:sz w:val="24"/>
          <w:szCs w:val="24"/>
          <w:lang w:val="de-DE"/>
        </w:rPr>
        <w:t>Bên Đăng Ký Mua Trái Phiếu đã đăng ký và thanh toán tiền đặt mua Trái Phiếu với số lượng Trái Phiếu thấp hơn số lượng đăng ký mua tối thiểu theo quy định tại Hướng Dẫn Thực Hiện Đăng Ký Và Nộp Tiền Đặt Mua Trái Phiếu.</w:t>
      </w:r>
    </w:p>
    <w:p w14:paraId="5F8DAA96" w14:textId="77777777" w:rsidR="00675AE0" w:rsidRPr="00CF1F31" w:rsidRDefault="00675AE0" w:rsidP="00675AE0">
      <w:pPr>
        <w:pStyle w:val="FWBL3"/>
        <w:widowControl w:val="0"/>
        <w:numPr>
          <w:ilvl w:val="2"/>
          <w:numId w:val="11"/>
        </w:numPr>
        <w:spacing w:after="0"/>
        <w:contextualSpacing/>
        <w:rPr>
          <w:spacing w:val="-2"/>
          <w:sz w:val="24"/>
          <w:szCs w:val="24"/>
          <w:lang w:val="de-DE"/>
        </w:rPr>
      </w:pPr>
      <w:r w:rsidRPr="00CF1F31">
        <w:rPr>
          <w:sz w:val="24"/>
          <w:szCs w:val="24"/>
          <w:lang w:val="de-DE"/>
        </w:rPr>
        <w:t xml:space="preserve">Bên Đăng Ký Mua Trái Phiếu (i) </w:t>
      </w:r>
      <w:r w:rsidRPr="00CF1F31">
        <w:rPr>
          <w:spacing w:val="-2"/>
          <w:sz w:val="24"/>
          <w:szCs w:val="24"/>
          <w:lang w:val="de-DE"/>
        </w:rPr>
        <w:t xml:space="preserve">đã đọc, hiểu và đồng ý với Các Điều Kiện Trái Phiếu, các điều khoản của các Văn Kiện Trái Phiếu (như được định nghĩa tại Các Điều Kiện Trái Phiếu), Thông </w:t>
      </w:r>
      <w:r w:rsidRPr="00CF1F31">
        <w:rPr>
          <w:iCs/>
          <w:spacing w:val="-2"/>
          <w:sz w:val="24"/>
          <w:szCs w:val="24"/>
          <w:lang w:val="de-DE"/>
        </w:rPr>
        <w:t>báo chào bán</w:t>
      </w:r>
      <w:r w:rsidRPr="00CF1F31">
        <w:rPr>
          <w:spacing w:val="-2"/>
          <w:sz w:val="24"/>
          <w:szCs w:val="24"/>
          <w:lang w:val="de-DE"/>
        </w:rPr>
        <w:t xml:space="preserve"> Trái Phiếu </w:t>
      </w:r>
      <w:r w:rsidRPr="00CF1F31">
        <w:rPr>
          <w:iCs/>
          <w:spacing w:val="-2"/>
          <w:sz w:val="24"/>
          <w:szCs w:val="24"/>
          <w:lang w:val="de-DE"/>
        </w:rPr>
        <w:t>ra công chúng</w:t>
      </w:r>
      <w:r w:rsidRPr="00CF1F31">
        <w:rPr>
          <w:spacing w:val="-2"/>
          <w:sz w:val="24"/>
          <w:szCs w:val="24"/>
          <w:lang w:val="de-DE"/>
        </w:rPr>
        <w:t xml:space="preserve"> của Tổ Chức Phát Hành, Hướng Dẫn </w:t>
      </w:r>
      <w:r w:rsidRPr="00CF1F31">
        <w:rPr>
          <w:sz w:val="24"/>
          <w:szCs w:val="24"/>
          <w:lang w:val="de-DE"/>
        </w:rPr>
        <w:t>Thực Hiện Đăng Ký Và Nộp Tiền Đặt Mua Trái Phiếu,</w:t>
      </w:r>
      <w:r w:rsidRPr="00CF1F31">
        <w:rPr>
          <w:spacing w:val="-2"/>
          <w:sz w:val="24"/>
          <w:szCs w:val="24"/>
          <w:lang w:val="de-DE"/>
        </w:rPr>
        <w:t xml:space="preserve"> (ii) đã được cung cấp các thông tin cần thiết cho việc đầu tư vào Trái Phiếu bao gồm nhưng không giới hạn các thông tin được trình bày trong Bản Cáo Bạch (đặc biệt </w:t>
      </w:r>
      <w:r w:rsidRPr="00CF1F31">
        <w:rPr>
          <w:iCs/>
          <w:spacing w:val="-2"/>
          <w:sz w:val="24"/>
          <w:szCs w:val="24"/>
          <w:lang w:val="de-DE"/>
        </w:rPr>
        <w:t>các mục</w:t>
      </w:r>
      <w:r w:rsidRPr="00CF1F31">
        <w:rPr>
          <w:spacing w:val="-2"/>
          <w:sz w:val="24"/>
          <w:szCs w:val="24"/>
          <w:lang w:val="de-DE"/>
        </w:rPr>
        <w:t xml:space="preserve"> có tiêu đề “Các Nhân Tố Rủi Ro” và “Đăng Ký Mua Trái Phiếu”), và (iii) đã tự mình đưa ra quyết định đầu tư dựa trên những đánh giá, thẩm định của chính mình và</w:t>
      </w:r>
      <w:r w:rsidRPr="00CF1F31">
        <w:rPr>
          <w:iCs/>
          <w:spacing w:val="-2"/>
          <w:sz w:val="24"/>
          <w:szCs w:val="24"/>
          <w:lang w:val="de-DE"/>
        </w:rPr>
        <w:t>/hoặc</w:t>
      </w:r>
      <w:r w:rsidRPr="00CF1F31">
        <w:rPr>
          <w:spacing w:val="-2"/>
          <w:sz w:val="24"/>
          <w:szCs w:val="24"/>
          <w:lang w:val="de-DE"/>
        </w:rPr>
        <w:t xml:space="preserve"> dựa vào ý kiến tư vấn từ các chuyên gia tư vấn (nếu có).</w:t>
      </w:r>
    </w:p>
    <w:p w14:paraId="58D6275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b/>
          <w:szCs w:val="24"/>
          <w:lang w:val="de-DE"/>
        </w:rPr>
      </w:pPr>
    </w:p>
    <w:p w14:paraId="2AB00F3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tổ chức</w:t>
      </w:r>
      <w:r w:rsidRPr="00CF1F31">
        <w:rPr>
          <w:b/>
          <w:szCs w:val="24"/>
          <w:lang w:val="de-DE"/>
        </w:rPr>
        <w:t>:</w:t>
      </w:r>
    </w:p>
    <w:p w14:paraId="3F43BBCB"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szCs w:val="24"/>
          <w:lang w:val="de-DE"/>
        </w:rPr>
      </w:pPr>
    </w:p>
    <w:p w14:paraId="2488314A"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Thành Lập Và Tư Cách Pháp Lý</w:t>
      </w:r>
    </w:p>
    <w:p w14:paraId="17D7B5DB" w14:textId="77777777" w:rsidR="00675AE0" w:rsidRPr="00CF1F31" w:rsidRDefault="00675AE0" w:rsidP="00675AE0">
      <w:pPr>
        <w:pStyle w:val="FWBL3"/>
        <w:widowControl w:val="0"/>
        <w:spacing w:after="0"/>
        <w:ind w:left="720"/>
        <w:contextualSpacing/>
        <w:rPr>
          <w:sz w:val="24"/>
          <w:szCs w:val="24"/>
          <w:lang w:val="de-DE"/>
        </w:rPr>
      </w:pPr>
    </w:p>
    <w:p w14:paraId="49686175" w14:textId="77777777" w:rsidR="00675AE0" w:rsidRPr="00CF1F31" w:rsidRDefault="00675AE0" w:rsidP="00675AE0">
      <w:pPr>
        <w:pStyle w:val="FWBL3"/>
        <w:widowControl w:val="0"/>
        <w:ind w:left="1440" w:firstLine="14"/>
        <w:rPr>
          <w:sz w:val="24"/>
          <w:szCs w:val="24"/>
          <w:lang w:val="de-DE"/>
        </w:rPr>
      </w:pPr>
      <w:r w:rsidRPr="00CF1F31">
        <w:rPr>
          <w:sz w:val="24"/>
          <w:szCs w:val="24"/>
          <w:lang w:val="de-DE"/>
        </w:rPr>
        <w:t>Bên Đăng Ký Mua Trái Phiếu là một tổ chức được thành lập hợp lệ và hoạt động hợp pháp theo pháp luật của quốc gia/vùng lãnh thổ nơi Bên Đăng Ký Mua Trái Phiếu được thành lập.</w:t>
      </w:r>
    </w:p>
    <w:p w14:paraId="446FA99C" w14:textId="77777777" w:rsidR="00675AE0" w:rsidRPr="00CF1F31" w:rsidRDefault="00675AE0" w:rsidP="00675AE0">
      <w:pPr>
        <w:pStyle w:val="FWBL3"/>
        <w:keepNext/>
        <w:numPr>
          <w:ilvl w:val="2"/>
          <w:numId w:val="11"/>
        </w:numPr>
        <w:tabs>
          <w:tab w:val="clear" w:pos="1440"/>
        </w:tabs>
        <w:spacing w:after="0"/>
        <w:ind w:left="720" w:hanging="11"/>
        <w:contextualSpacing/>
        <w:rPr>
          <w:sz w:val="24"/>
          <w:szCs w:val="24"/>
          <w:u w:val="single"/>
          <w:lang w:val="de-DE"/>
        </w:rPr>
      </w:pPr>
      <w:r w:rsidRPr="00CF1F31">
        <w:rPr>
          <w:sz w:val="24"/>
          <w:szCs w:val="24"/>
          <w:u w:val="single"/>
          <w:lang w:val="de-DE"/>
        </w:rPr>
        <w:t>Quyền, Thẩm Quyền, Ủy Quyền Và Hành Động</w:t>
      </w:r>
    </w:p>
    <w:p w14:paraId="0ACA92ED" w14:textId="77777777" w:rsidR="00675AE0" w:rsidRPr="00CF1F31" w:rsidRDefault="00675AE0" w:rsidP="00675AE0">
      <w:pPr>
        <w:pStyle w:val="FWBL3"/>
        <w:widowControl w:val="0"/>
        <w:spacing w:after="0"/>
        <w:ind w:firstLine="720"/>
        <w:contextualSpacing/>
        <w:rPr>
          <w:sz w:val="24"/>
          <w:szCs w:val="24"/>
          <w:lang w:val="de-DE"/>
        </w:rPr>
      </w:pPr>
    </w:p>
    <w:p w14:paraId="18734BFE" w14:textId="77777777" w:rsidR="00675AE0" w:rsidRPr="00CF1F31" w:rsidRDefault="00675AE0" w:rsidP="00675AE0">
      <w:pPr>
        <w:pStyle w:val="BodyText"/>
        <w:keepNext/>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lastRenderedPageBreak/>
        <w:t xml:space="preserve">Bên Đăng Ký Mua Trái Phiếu có </w:t>
      </w:r>
      <w:r>
        <w:rPr>
          <w:szCs w:val="24"/>
          <w:lang w:val="de-DE"/>
        </w:rPr>
        <w:t xml:space="preserve">đầy đủ </w:t>
      </w:r>
      <w:r w:rsidRPr="00CF1F31">
        <w:rPr>
          <w:szCs w:val="24"/>
          <w:lang w:val="de-DE"/>
        </w:rPr>
        <w:t xml:space="preserve">thẩm quyền và đã có được các chấp thuận cần thiết (dù là chấp thuận nội bộ hay chấp thuận, giấy phép, cho phép, đồng ý, phê duyệt do cơ quan nhà nước cấp hay thông báo, báo cáo đến cơ quan nhà nước) để ký kết, chuyển giao và thực hiện các nghĩa vụ của Bên Đăng Ký Mua Trái Phiếu theo </w:t>
      </w:r>
      <w:bookmarkStart w:id="2" w:name="_Hlk16009110"/>
      <w:r w:rsidRPr="00CF1F31">
        <w:rPr>
          <w:szCs w:val="24"/>
          <w:lang w:val="de-DE"/>
        </w:rPr>
        <w:t xml:space="preserve">Giấy Đăng Ký Mua Trái Phiếu </w:t>
      </w:r>
      <w:bookmarkEnd w:id="2"/>
      <w:r w:rsidRPr="00CF1F31">
        <w:rPr>
          <w:szCs w:val="24"/>
          <w:lang w:val="de-DE"/>
        </w:rPr>
        <w:t>này. Giấy Đăng Ký Mua Trái Phiếu này sẽ tạo thành các nghĩa vụ pháp lý có giá trị ràng buộc Bên Đăng Ký Mua Trái Phiếu.</w:t>
      </w:r>
    </w:p>
    <w:p w14:paraId="1A37041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4BA50F18" w14:textId="77777777" w:rsidR="00675AE0" w:rsidRPr="00CF1F31" w:rsidRDefault="00675AE0" w:rsidP="00675AE0">
      <w:pPr>
        <w:pStyle w:val="FWBL3"/>
        <w:widowControl w:val="0"/>
        <w:numPr>
          <w:ilvl w:val="2"/>
          <w:numId w:val="11"/>
        </w:numPr>
        <w:tabs>
          <w:tab w:val="clear" w:pos="1440"/>
        </w:tabs>
        <w:spacing w:after="0"/>
        <w:ind w:left="720" w:hanging="11"/>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1640E7A9"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5303ED00"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r w:rsidRPr="00CF1F31">
        <w:rPr>
          <w:szCs w:val="24"/>
          <w:lang w:val="de-DE"/>
        </w:rPr>
        <w:t xml:space="preserve">Giấy Đăng Ký Mua Trái Phiếu này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quy</w:t>
      </w:r>
      <w:proofErr w:type="spellEnd"/>
      <w:r w:rsidRPr="00CF1F31">
        <w:rPr>
          <w:szCs w:val="24"/>
        </w:rPr>
        <w:t xml:space="preserve"> </w:t>
      </w:r>
      <w:proofErr w:type="spellStart"/>
      <w:r w:rsidRPr="00CF1F31">
        <w:rPr>
          <w:szCs w:val="24"/>
        </w:rPr>
        <w:t>định</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điều</w:t>
      </w:r>
      <w:proofErr w:type="spellEnd"/>
      <w:r w:rsidRPr="00CF1F31">
        <w:rPr>
          <w:szCs w:val="24"/>
        </w:rPr>
        <w:t xml:space="preserve"> </w:t>
      </w:r>
      <w:proofErr w:type="spellStart"/>
      <w:r w:rsidRPr="00CF1F31">
        <w:rPr>
          <w:szCs w:val="24"/>
        </w:rPr>
        <w:t>lệ</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các</w:t>
      </w:r>
      <w:proofErr w:type="spellEnd"/>
      <w:r w:rsidRPr="00CF1F31">
        <w:rPr>
          <w:szCs w:val="24"/>
        </w:rPr>
        <w:t xml:space="preserve"> </w:t>
      </w:r>
      <w:proofErr w:type="spellStart"/>
      <w:r w:rsidRPr="00CF1F31">
        <w:rPr>
          <w:szCs w:val="24"/>
        </w:rPr>
        <w:t>văn</w:t>
      </w:r>
      <w:proofErr w:type="spellEnd"/>
      <w:r w:rsidRPr="00CF1F31">
        <w:rPr>
          <w:szCs w:val="24"/>
        </w:rPr>
        <w:t xml:space="preserve"> </w:t>
      </w:r>
      <w:proofErr w:type="spellStart"/>
      <w:r w:rsidRPr="00CF1F31">
        <w:rPr>
          <w:szCs w:val="24"/>
        </w:rPr>
        <w:t>kiện</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lập</w:t>
      </w:r>
      <w:proofErr w:type="spellEnd"/>
      <w:r w:rsidRPr="00CF1F31">
        <w:rPr>
          <w:szCs w:val="24"/>
        </w:rPr>
        <w:t xml:space="preserve"> </w:t>
      </w:r>
      <w:proofErr w:type="spellStart"/>
      <w:r w:rsidRPr="00CF1F31">
        <w:rPr>
          <w:szCs w:val="24"/>
        </w:rPr>
        <w:t>khác</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(ii)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8A7F217"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firstLine="720"/>
        <w:contextualSpacing/>
        <w:rPr>
          <w:szCs w:val="24"/>
        </w:rPr>
      </w:pPr>
    </w:p>
    <w:p w14:paraId="3DFF3512" w14:textId="77777777" w:rsidR="00675AE0" w:rsidRPr="00CF1F31" w:rsidRDefault="00675AE0" w:rsidP="00675AE0">
      <w:pPr>
        <w:pStyle w:val="BodyText"/>
        <w:widowControl w:val="0"/>
        <w:numPr>
          <w:ilvl w:val="0"/>
          <w:numId w:val="12"/>
        </w:numPr>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hanging="720"/>
        <w:contextualSpacing/>
        <w:rPr>
          <w:b/>
          <w:szCs w:val="24"/>
          <w:lang w:val="de-DE"/>
        </w:rPr>
      </w:pPr>
      <w:r w:rsidRPr="00CF1F31">
        <w:rPr>
          <w:b/>
          <w:szCs w:val="24"/>
          <w:u w:val="single"/>
          <w:lang w:val="de-DE"/>
        </w:rPr>
        <w:t>Các cam đoan, bảo đảm và xác nhận đối với Bên Đăng Ký Mua Trái Phiếu là cá nhân</w:t>
      </w:r>
      <w:r w:rsidRPr="00CF1F31">
        <w:rPr>
          <w:b/>
          <w:szCs w:val="24"/>
          <w:lang w:val="de-DE"/>
        </w:rPr>
        <w:t>:</w:t>
      </w:r>
    </w:p>
    <w:p w14:paraId="02A3CFC8"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contextualSpacing/>
        <w:rPr>
          <w:b/>
          <w:szCs w:val="24"/>
          <w:lang w:val="de-DE"/>
        </w:rPr>
      </w:pPr>
    </w:p>
    <w:p w14:paraId="6166CFC5" w14:textId="77777777" w:rsidR="00675AE0" w:rsidRPr="00CF1F31" w:rsidRDefault="00675AE0" w:rsidP="00675AE0">
      <w:pPr>
        <w:pStyle w:val="FWBL3"/>
        <w:widowControl w:val="0"/>
        <w:numPr>
          <w:ilvl w:val="2"/>
          <w:numId w:val="11"/>
        </w:numPr>
        <w:spacing w:after="0"/>
        <w:contextualSpacing/>
        <w:rPr>
          <w:sz w:val="24"/>
          <w:szCs w:val="24"/>
          <w:u w:val="single"/>
          <w:lang w:val="de-DE"/>
        </w:rPr>
      </w:pPr>
      <w:r w:rsidRPr="00CF1F31">
        <w:rPr>
          <w:sz w:val="24"/>
          <w:szCs w:val="24"/>
          <w:u w:val="single"/>
          <w:lang w:val="de-DE"/>
        </w:rPr>
        <w:t>Năng Lực Hành Vi Và Thẩm Quyền</w:t>
      </w:r>
    </w:p>
    <w:p w14:paraId="403DA78A"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85123FD"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lang w:val="de-DE"/>
        </w:rPr>
      </w:pPr>
      <w:r w:rsidRPr="00CF1F31">
        <w:rPr>
          <w:szCs w:val="24"/>
          <w:lang w:val="de-DE"/>
        </w:rPr>
        <w:t xml:space="preserve">Bên Đăng Ký Mua Trái Phiếu có </w:t>
      </w:r>
      <w:r w:rsidRPr="00CF1F31">
        <w:rPr>
          <w:szCs w:val="24"/>
          <w:lang w:val="da-DK"/>
        </w:rPr>
        <w:t>đầy đủ năng lực hành vi dân sự</w:t>
      </w:r>
      <w:r w:rsidRPr="00CF1F31">
        <w:rPr>
          <w:szCs w:val="24"/>
          <w:lang w:val="de-DE"/>
        </w:rPr>
        <w:t xml:space="preserve"> của một cá nhân theo quy định của Bộ Luật Dân Sự (hoặc năng lực tương đương theo quy định của pháp luật của quốc gia/vùng lãnh thổ nơi Bên Đăng Ký Mua Trái Phiếu có quốc tịch) và đã có được các chấp thuận cần thiết (dù là chấp thuận của vợ/chồng (nếu có) hay chấp thuận, giấy phép, cho phép, đồng ý, phê duyệt do cơ quan nhà nước cấp hay thông báo, báo cáo đến cơ quan nhà nước) và không cần có thêm bất kỳ chấp thuận, cho phép, phê duyệt hoặc thông báo nào khác để ký kết, chuyển giao và thực hiện các nghĩa vụ của Bên Đăng Ký Mua Trái Phiếu theo Giấy Đăng Ký Mua Trái Phiếu này. Giấy Đăng Ký Mua Trái Phiếu này sẽ tạo thành các nghĩa vụ pháp lý có giá trị ràng buộc Bên Đăng Ký Mua Trái Phiếu.</w:t>
      </w:r>
    </w:p>
    <w:p w14:paraId="7BDE65F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lang w:val="de-DE"/>
        </w:rPr>
      </w:pPr>
    </w:p>
    <w:p w14:paraId="1DFBAD3F" w14:textId="77777777" w:rsidR="00675AE0" w:rsidRPr="00CF1F31" w:rsidRDefault="00675AE0" w:rsidP="00675AE0">
      <w:pPr>
        <w:pStyle w:val="FWBL3"/>
        <w:widowControl w:val="0"/>
        <w:numPr>
          <w:ilvl w:val="2"/>
          <w:numId w:val="11"/>
        </w:numPr>
        <w:spacing w:after="0"/>
        <w:contextualSpacing/>
        <w:rPr>
          <w:sz w:val="24"/>
          <w:szCs w:val="24"/>
          <w:u w:val="single"/>
        </w:rPr>
      </w:pPr>
      <w:proofErr w:type="spellStart"/>
      <w:r w:rsidRPr="00CF1F31">
        <w:rPr>
          <w:sz w:val="24"/>
          <w:szCs w:val="24"/>
          <w:u w:val="single"/>
        </w:rPr>
        <w:t>Không</w:t>
      </w:r>
      <w:proofErr w:type="spellEnd"/>
      <w:r w:rsidRPr="00CF1F31">
        <w:rPr>
          <w:sz w:val="24"/>
          <w:szCs w:val="24"/>
          <w:u w:val="single"/>
        </w:rPr>
        <w:t xml:space="preserve"> </w:t>
      </w:r>
      <w:proofErr w:type="spellStart"/>
      <w:r w:rsidRPr="00CF1F31">
        <w:rPr>
          <w:sz w:val="24"/>
          <w:szCs w:val="24"/>
          <w:u w:val="single"/>
        </w:rPr>
        <w:t>Mâu</w:t>
      </w:r>
      <w:proofErr w:type="spellEnd"/>
      <w:r w:rsidRPr="00CF1F31">
        <w:rPr>
          <w:sz w:val="24"/>
          <w:szCs w:val="24"/>
          <w:u w:val="single"/>
        </w:rPr>
        <w:t xml:space="preserve"> </w:t>
      </w:r>
      <w:proofErr w:type="spellStart"/>
      <w:r w:rsidRPr="00CF1F31">
        <w:rPr>
          <w:sz w:val="24"/>
          <w:szCs w:val="24"/>
          <w:u w:val="single"/>
        </w:rPr>
        <w:t>Thuẫn</w:t>
      </w:r>
      <w:proofErr w:type="spellEnd"/>
    </w:p>
    <w:p w14:paraId="5B3219FC"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720"/>
        <w:contextualSpacing/>
        <w:rPr>
          <w:szCs w:val="24"/>
        </w:rPr>
      </w:pPr>
    </w:p>
    <w:p w14:paraId="2C1BB90E" w14:textId="77777777" w:rsidR="00675AE0" w:rsidRPr="00CF1F31" w:rsidRDefault="00675AE0" w:rsidP="00675AE0">
      <w:pPr>
        <w:pStyle w:val="BodyText"/>
        <w:widowControl w:val="0"/>
        <w:tabs>
          <w:tab w:val="clear" w:pos="-1440"/>
          <w:tab w:val="clear" w:pos="-720"/>
          <w:tab w:val="clear" w:pos="-200"/>
          <w:tab w:val="clear" w:pos="60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072"/>
        </w:tabs>
        <w:ind w:left="1429"/>
        <w:contextualSpacing/>
        <w:rPr>
          <w:szCs w:val="24"/>
        </w:rPr>
      </w:pPr>
      <w:proofErr w:type="spellStart"/>
      <w:r w:rsidRPr="00CF1F31">
        <w:rPr>
          <w:szCs w:val="24"/>
        </w:rPr>
        <w:t>Việc</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kết</w:t>
      </w:r>
      <w:proofErr w:type="spellEnd"/>
      <w:r w:rsidRPr="00CF1F31">
        <w:rPr>
          <w:szCs w:val="24"/>
        </w:rPr>
        <w:t xml:space="preserve"> </w:t>
      </w:r>
      <w:proofErr w:type="spellStart"/>
      <w:r w:rsidRPr="00CF1F31">
        <w:rPr>
          <w:szCs w:val="24"/>
        </w:rPr>
        <w:t>và</w:t>
      </w:r>
      <w:proofErr w:type="spellEnd"/>
      <w:r w:rsidRPr="00CF1F31">
        <w:rPr>
          <w:szCs w:val="24"/>
        </w:rPr>
        <w:t xml:space="preserve"> </w:t>
      </w:r>
      <w:proofErr w:type="spellStart"/>
      <w:r w:rsidRPr="00CF1F31">
        <w:rPr>
          <w:szCs w:val="24"/>
        </w:rPr>
        <w:t>thực</w:t>
      </w:r>
      <w:proofErr w:type="spellEnd"/>
      <w:r w:rsidRPr="00CF1F31">
        <w:rPr>
          <w:szCs w:val="24"/>
        </w:rPr>
        <w:t xml:space="preserve"> </w:t>
      </w:r>
      <w:proofErr w:type="spellStart"/>
      <w:r w:rsidRPr="00CF1F31">
        <w:rPr>
          <w:szCs w:val="24"/>
        </w:rPr>
        <w:t>hiện</w:t>
      </w:r>
      <w:proofErr w:type="spellEnd"/>
      <w:r w:rsidRPr="00CF1F31">
        <w:rPr>
          <w:szCs w:val="24"/>
        </w:rPr>
        <w:t xml:space="preserve"> </w:t>
      </w:r>
      <w:proofErr w:type="spellStart"/>
      <w:r w:rsidRPr="00CF1F31">
        <w:rPr>
          <w:szCs w:val="24"/>
        </w:rPr>
        <w:t>Giấy</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này</w:t>
      </w:r>
      <w:proofErr w:type="spellEnd"/>
      <w:r w:rsidRPr="00CF1F31">
        <w:rPr>
          <w:szCs w:val="24"/>
        </w:rPr>
        <w:t xml:space="preserve"> </w:t>
      </w:r>
      <w:proofErr w:type="spellStart"/>
      <w:r w:rsidRPr="00CF1F31">
        <w:rPr>
          <w:szCs w:val="24"/>
        </w:rPr>
        <w:t>không</w:t>
      </w:r>
      <w:proofErr w:type="spellEnd"/>
      <w:r w:rsidRPr="00CF1F31">
        <w:rPr>
          <w:szCs w:val="24"/>
        </w:rPr>
        <w:t xml:space="preserve"> (</w:t>
      </w:r>
      <w:proofErr w:type="spellStart"/>
      <w:r w:rsidRPr="00CF1F31">
        <w:rPr>
          <w:szCs w:val="24"/>
        </w:rPr>
        <w:t>i</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hay </w:t>
      </w:r>
      <w:proofErr w:type="spellStart"/>
      <w:r w:rsidRPr="00CF1F31">
        <w:rPr>
          <w:szCs w:val="24"/>
        </w:rPr>
        <w:t>tạo</w:t>
      </w:r>
      <w:proofErr w:type="spellEnd"/>
      <w:r w:rsidRPr="00CF1F31">
        <w:rPr>
          <w:szCs w:val="24"/>
        </w:rPr>
        <w:t xml:space="preserve"> </w:t>
      </w:r>
      <w:proofErr w:type="spellStart"/>
      <w:r w:rsidRPr="00CF1F31">
        <w:rPr>
          <w:szCs w:val="24"/>
        </w:rPr>
        <w:t>thành</w:t>
      </w:r>
      <w:proofErr w:type="spellEnd"/>
      <w:r w:rsidRPr="00CF1F31">
        <w:rPr>
          <w:szCs w:val="24"/>
        </w:rPr>
        <w:t xml:space="preserve"> </w:t>
      </w:r>
      <w:proofErr w:type="spellStart"/>
      <w:r w:rsidRPr="00CF1F31">
        <w:rPr>
          <w:szCs w:val="24"/>
        </w:rPr>
        <w:t>một</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theo</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pháp</w:t>
      </w:r>
      <w:proofErr w:type="spellEnd"/>
      <w:r w:rsidRPr="00CF1F31">
        <w:rPr>
          <w:szCs w:val="24"/>
        </w:rPr>
        <w:t xml:space="preserve"> </w:t>
      </w:r>
      <w:proofErr w:type="spellStart"/>
      <w:r w:rsidRPr="00CF1F31">
        <w:rPr>
          <w:szCs w:val="24"/>
        </w:rPr>
        <w:t>luật</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liên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hoặc</w:t>
      </w:r>
      <w:proofErr w:type="spellEnd"/>
      <w:r w:rsidRPr="00CF1F31">
        <w:rPr>
          <w:szCs w:val="24"/>
        </w:rPr>
        <w:t xml:space="preserve"> (ii) </w:t>
      </w:r>
      <w:proofErr w:type="spellStart"/>
      <w:r w:rsidRPr="00CF1F31">
        <w:rPr>
          <w:szCs w:val="24"/>
        </w:rPr>
        <w:t>mâu</w:t>
      </w:r>
      <w:proofErr w:type="spellEnd"/>
      <w:r w:rsidRPr="00CF1F31">
        <w:rPr>
          <w:szCs w:val="24"/>
        </w:rPr>
        <w:t xml:space="preserve"> </w:t>
      </w:r>
      <w:proofErr w:type="spellStart"/>
      <w:r w:rsidRPr="00CF1F31">
        <w:rPr>
          <w:szCs w:val="24"/>
        </w:rPr>
        <w:t>thuẫn</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dẫn</w:t>
      </w:r>
      <w:proofErr w:type="spellEnd"/>
      <w:r w:rsidRPr="00CF1F31">
        <w:rPr>
          <w:szCs w:val="24"/>
        </w:rPr>
        <w:t xml:space="preserve"> </w:t>
      </w:r>
      <w:proofErr w:type="spellStart"/>
      <w:r w:rsidRPr="00CF1F31">
        <w:rPr>
          <w:szCs w:val="24"/>
        </w:rPr>
        <w:t>đến</w:t>
      </w:r>
      <w:proofErr w:type="spellEnd"/>
      <w:r w:rsidRPr="00CF1F31">
        <w:rPr>
          <w:szCs w:val="24"/>
        </w:rPr>
        <w:t xml:space="preserve"> vi </w:t>
      </w:r>
      <w:proofErr w:type="spellStart"/>
      <w:r w:rsidRPr="00CF1F31">
        <w:rPr>
          <w:szCs w:val="24"/>
        </w:rPr>
        <w:t>phạm</w:t>
      </w:r>
      <w:proofErr w:type="spellEnd"/>
      <w:r w:rsidRPr="00CF1F31">
        <w:rPr>
          <w:szCs w:val="24"/>
        </w:rPr>
        <w:t xml:space="preserve"> </w:t>
      </w:r>
      <w:proofErr w:type="spellStart"/>
      <w:r w:rsidRPr="00CF1F31">
        <w:rPr>
          <w:szCs w:val="24"/>
        </w:rPr>
        <w:t>bất</w:t>
      </w:r>
      <w:proofErr w:type="spellEnd"/>
      <w:r w:rsidRPr="00CF1F31">
        <w:rPr>
          <w:szCs w:val="24"/>
        </w:rPr>
        <w:t xml:space="preserve"> </w:t>
      </w:r>
      <w:proofErr w:type="spellStart"/>
      <w:r w:rsidRPr="00CF1F31">
        <w:rPr>
          <w:szCs w:val="24"/>
        </w:rPr>
        <w:t>kỳ</w:t>
      </w:r>
      <w:proofErr w:type="spellEnd"/>
      <w:r w:rsidRPr="00CF1F31">
        <w:rPr>
          <w:szCs w:val="24"/>
        </w:rPr>
        <w:t xml:space="preserve"> </w:t>
      </w:r>
      <w:proofErr w:type="spellStart"/>
      <w:r w:rsidRPr="00CF1F31">
        <w:rPr>
          <w:szCs w:val="24"/>
        </w:rPr>
        <w:t>hợp</w:t>
      </w:r>
      <w:proofErr w:type="spellEnd"/>
      <w:r w:rsidRPr="00CF1F31">
        <w:rPr>
          <w:szCs w:val="24"/>
        </w:rPr>
        <w:t xml:space="preserve"> </w:t>
      </w:r>
      <w:proofErr w:type="spellStart"/>
      <w:r w:rsidRPr="00CF1F31">
        <w:rPr>
          <w:szCs w:val="24"/>
        </w:rPr>
        <w:t>đồng</w:t>
      </w:r>
      <w:proofErr w:type="spellEnd"/>
      <w:r w:rsidRPr="00CF1F31">
        <w:rPr>
          <w:szCs w:val="24"/>
        </w:rPr>
        <w:t xml:space="preserve"> hay </w:t>
      </w:r>
      <w:proofErr w:type="spellStart"/>
      <w:r w:rsidRPr="00CF1F31">
        <w:rPr>
          <w:szCs w:val="24"/>
        </w:rPr>
        <w:t>thỏa</w:t>
      </w:r>
      <w:proofErr w:type="spellEnd"/>
      <w:r w:rsidRPr="00CF1F31">
        <w:rPr>
          <w:szCs w:val="24"/>
        </w:rPr>
        <w:t xml:space="preserve"> </w:t>
      </w:r>
      <w:proofErr w:type="spellStart"/>
      <w:r w:rsidRPr="00CF1F31">
        <w:rPr>
          <w:szCs w:val="24"/>
        </w:rPr>
        <w:t>thuận</w:t>
      </w:r>
      <w:proofErr w:type="spellEnd"/>
      <w:r w:rsidRPr="00CF1F31">
        <w:rPr>
          <w:szCs w:val="24"/>
        </w:rPr>
        <w:t xml:space="preserve"> </w:t>
      </w:r>
      <w:proofErr w:type="spellStart"/>
      <w:r w:rsidRPr="00CF1F31">
        <w:rPr>
          <w:szCs w:val="24"/>
        </w:rPr>
        <w:t>quan</w:t>
      </w:r>
      <w:proofErr w:type="spellEnd"/>
      <w:r w:rsidRPr="00CF1F31">
        <w:rPr>
          <w:szCs w:val="24"/>
        </w:rPr>
        <w:t xml:space="preserve"> </w:t>
      </w:r>
      <w:proofErr w:type="spellStart"/>
      <w:r w:rsidRPr="00CF1F31">
        <w:rPr>
          <w:szCs w:val="24"/>
        </w:rPr>
        <w:t>trọng</w:t>
      </w:r>
      <w:proofErr w:type="spellEnd"/>
      <w:r w:rsidRPr="00CF1F31">
        <w:rPr>
          <w:szCs w:val="24"/>
        </w:rPr>
        <w:t xml:space="preserve"> </w:t>
      </w:r>
      <w:proofErr w:type="spellStart"/>
      <w:r w:rsidRPr="00CF1F31">
        <w:rPr>
          <w:szCs w:val="24"/>
        </w:rPr>
        <w:t>nào</w:t>
      </w:r>
      <w:proofErr w:type="spellEnd"/>
      <w:r w:rsidRPr="00CF1F31">
        <w:rPr>
          <w:szCs w:val="24"/>
        </w:rPr>
        <w:t xml:space="preserve"> </w:t>
      </w:r>
      <w:proofErr w:type="spellStart"/>
      <w:r w:rsidRPr="00CF1F31">
        <w:rPr>
          <w:szCs w:val="24"/>
        </w:rPr>
        <w:t>có</w:t>
      </w:r>
      <w:proofErr w:type="spellEnd"/>
      <w:r w:rsidRPr="00CF1F31">
        <w:rPr>
          <w:szCs w:val="24"/>
        </w:rPr>
        <w:t xml:space="preserve"> </w:t>
      </w:r>
      <w:proofErr w:type="spellStart"/>
      <w:r w:rsidRPr="00CF1F31">
        <w:rPr>
          <w:szCs w:val="24"/>
        </w:rPr>
        <w:t>giá</w:t>
      </w:r>
      <w:proofErr w:type="spellEnd"/>
      <w:r w:rsidRPr="00CF1F31">
        <w:rPr>
          <w:szCs w:val="24"/>
        </w:rPr>
        <w:t xml:space="preserve"> </w:t>
      </w:r>
      <w:proofErr w:type="spellStart"/>
      <w:r w:rsidRPr="00CF1F31">
        <w:rPr>
          <w:szCs w:val="24"/>
        </w:rPr>
        <w:t>trị</w:t>
      </w:r>
      <w:proofErr w:type="spellEnd"/>
      <w:r w:rsidRPr="00CF1F31">
        <w:rPr>
          <w:szCs w:val="24"/>
        </w:rPr>
        <w:t xml:space="preserve"> </w:t>
      </w:r>
      <w:proofErr w:type="spellStart"/>
      <w:r w:rsidRPr="00CF1F31">
        <w:rPr>
          <w:szCs w:val="24"/>
        </w:rPr>
        <w:t>ràng</w:t>
      </w:r>
      <w:proofErr w:type="spellEnd"/>
      <w:r w:rsidRPr="00CF1F31">
        <w:rPr>
          <w:szCs w:val="24"/>
        </w:rPr>
        <w:t xml:space="preserve"> </w:t>
      </w:r>
      <w:proofErr w:type="spellStart"/>
      <w:r w:rsidRPr="00CF1F31">
        <w:rPr>
          <w:szCs w:val="24"/>
        </w:rPr>
        <w:t>buộc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 xml:space="preserve"> </w:t>
      </w:r>
      <w:proofErr w:type="spellStart"/>
      <w:r w:rsidRPr="00CF1F31">
        <w:rPr>
          <w:szCs w:val="24"/>
        </w:rPr>
        <w:t>hoặc</w:t>
      </w:r>
      <w:proofErr w:type="spellEnd"/>
      <w:r w:rsidRPr="00CF1F31">
        <w:rPr>
          <w:szCs w:val="24"/>
        </w:rPr>
        <w:t xml:space="preserve"> </w:t>
      </w:r>
      <w:proofErr w:type="spellStart"/>
      <w:r w:rsidRPr="00CF1F31">
        <w:rPr>
          <w:szCs w:val="24"/>
        </w:rPr>
        <w:t>đối</w:t>
      </w:r>
      <w:proofErr w:type="spellEnd"/>
      <w:r w:rsidRPr="00CF1F31">
        <w:rPr>
          <w:szCs w:val="24"/>
        </w:rPr>
        <w:t xml:space="preserve"> </w:t>
      </w:r>
      <w:proofErr w:type="spellStart"/>
      <w:r w:rsidRPr="00CF1F31">
        <w:rPr>
          <w:szCs w:val="24"/>
        </w:rPr>
        <w:t>với</w:t>
      </w:r>
      <w:proofErr w:type="spellEnd"/>
      <w:r w:rsidRPr="00CF1F31">
        <w:rPr>
          <w:szCs w:val="24"/>
        </w:rPr>
        <w:t xml:space="preserve"> </w:t>
      </w:r>
      <w:proofErr w:type="spellStart"/>
      <w:r w:rsidRPr="00CF1F31">
        <w:rPr>
          <w:szCs w:val="24"/>
        </w:rPr>
        <w:t>tài</w:t>
      </w:r>
      <w:proofErr w:type="spellEnd"/>
      <w:r w:rsidRPr="00CF1F31">
        <w:rPr>
          <w:szCs w:val="24"/>
        </w:rPr>
        <w:t xml:space="preserve"> </w:t>
      </w:r>
      <w:proofErr w:type="spellStart"/>
      <w:r w:rsidRPr="00CF1F31">
        <w:rPr>
          <w:szCs w:val="24"/>
        </w:rPr>
        <w:t>sản</w:t>
      </w:r>
      <w:proofErr w:type="spellEnd"/>
      <w:r w:rsidRPr="00CF1F31">
        <w:rPr>
          <w:szCs w:val="24"/>
        </w:rPr>
        <w:t xml:space="preserve"> </w:t>
      </w:r>
      <w:proofErr w:type="spellStart"/>
      <w:r w:rsidRPr="00CF1F31">
        <w:rPr>
          <w:szCs w:val="24"/>
        </w:rPr>
        <w:t>của</w:t>
      </w:r>
      <w:proofErr w:type="spellEnd"/>
      <w:r w:rsidRPr="00CF1F31">
        <w:rPr>
          <w:szCs w:val="24"/>
        </w:rPr>
        <w:t xml:space="preserve"> </w:t>
      </w:r>
      <w:proofErr w:type="spellStart"/>
      <w:r w:rsidRPr="00CF1F31">
        <w:rPr>
          <w:szCs w:val="24"/>
        </w:rPr>
        <w:t>Bên</w:t>
      </w:r>
      <w:proofErr w:type="spellEnd"/>
      <w:r w:rsidRPr="00CF1F31">
        <w:rPr>
          <w:szCs w:val="24"/>
        </w:rPr>
        <w:t xml:space="preserve"> </w:t>
      </w:r>
      <w:proofErr w:type="spellStart"/>
      <w:r w:rsidRPr="00CF1F31">
        <w:rPr>
          <w:szCs w:val="24"/>
        </w:rPr>
        <w:t>Đăng</w:t>
      </w:r>
      <w:proofErr w:type="spellEnd"/>
      <w:r w:rsidRPr="00CF1F31">
        <w:rPr>
          <w:szCs w:val="24"/>
        </w:rPr>
        <w:t xml:space="preserve"> </w:t>
      </w:r>
      <w:proofErr w:type="spellStart"/>
      <w:r w:rsidRPr="00CF1F31">
        <w:rPr>
          <w:szCs w:val="24"/>
        </w:rPr>
        <w:t>Ký</w:t>
      </w:r>
      <w:proofErr w:type="spellEnd"/>
      <w:r w:rsidRPr="00CF1F31">
        <w:rPr>
          <w:szCs w:val="24"/>
        </w:rPr>
        <w:t xml:space="preserve"> </w:t>
      </w:r>
      <w:proofErr w:type="spellStart"/>
      <w:r w:rsidRPr="00CF1F31">
        <w:rPr>
          <w:szCs w:val="24"/>
        </w:rPr>
        <w:t>Mua</w:t>
      </w:r>
      <w:proofErr w:type="spellEnd"/>
      <w:r w:rsidRPr="00CF1F31">
        <w:rPr>
          <w:szCs w:val="24"/>
        </w:rPr>
        <w:t xml:space="preserve"> </w:t>
      </w:r>
      <w:proofErr w:type="spellStart"/>
      <w:r w:rsidRPr="00CF1F31">
        <w:rPr>
          <w:szCs w:val="24"/>
        </w:rPr>
        <w:t>Trái</w:t>
      </w:r>
      <w:proofErr w:type="spellEnd"/>
      <w:r w:rsidRPr="00CF1F31">
        <w:rPr>
          <w:szCs w:val="24"/>
        </w:rPr>
        <w:t xml:space="preserve"> </w:t>
      </w:r>
      <w:proofErr w:type="spellStart"/>
      <w:r w:rsidRPr="00CF1F31">
        <w:rPr>
          <w:szCs w:val="24"/>
        </w:rPr>
        <w:t>Phiếu</w:t>
      </w:r>
      <w:proofErr w:type="spellEnd"/>
      <w:r w:rsidRPr="00CF1F31">
        <w:rPr>
          <w:szCs w:val="24"/>
        </w:rPr>
        <w:t>.</w:t>
      </w:r>
    </w:p>
    <w:p w14:paraId="54556FFA" w14:textId="77777777" w:rsidR="009C0DCD" w:rsidRPr="00675AE0" w:rsidRDefault="009C0DCD" w:rsidP="00675AE0"/>
    <w:sectPr w:rsidR="009C0DCD" w:rsidRPr="00675AE0" w:rsidSect="000924AF">
      <w:headerReference w:type="default" r:id="rId12"/>
      <w:footerReference w:type="default" r:id="rId13"/>
      <w:headerReference w:type="first" r:id="rId14"/>
      <w:footerReference w:type="first" r:id="rId15"/>
      <w:pgSz w:w="11907" w:h="16840" w:code="9"/>
      <w:pgMar w:top="806" w:right="1022" w:bottom="634" w:left="1166" w:header="274" w:footer="37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1DE6D" w14:textId="77777777" w:rsidR="002A33A2" w:rsidRDefault="002A33A2">
      <w:r>
        <w:separator/>
      </w:r>
    </w:p>
  </w:endnote>
  <w:endnote w:type="continuationSeparator" w:id="0">
    <w:p w14:paraId="0A968302" w14:textId="77777777" w:rsidR="002A33A2" w:rsidRDefault="002A33A2">
      <w:r>
        <w:continuationSeparator/>
      </w:r>
    </w:p>
  </w:endnote>
  <w:endnote w:type="continuationNotice" w:id="1">
    <w:p w14:paraId="0B915675" w14:textId="77777777" w:rsidR="002A33A2" w:rsidRDefault="002A33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LIAHD I+ Adv P 6403">
    <w:altName w:val="Times New Roman"/>
    <w:charset w:val="00"/>
    <w:family w:val="auto"/>
    <w:pitch w:val="default"/>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1"/>
        <w:szCs w:val="21"/>
      </w:rPr>
      <w:id w:val="-689379405"/>
      <w:docPartObj>
        <w:docPartGallery w:val="Page Numbers (Bottom of Page)"/>
        <w:docPartUnique/>
      </w:docPartObj>
    </w:sdtPr>
    <w:sdtEndPr>
      <w:rPr>
        <w:noProof/>
      </w:rPr>
    </w:sdtEndPr>
    <w:sdtContent>
      <w:p w14:paraId="257170B4" w14:textId="02D73CD7" w:rsidR="009829D5" w:rsidRPr="009829D5" w:rsidRDefault="009829D5">
        <w:pPr>
          <w:pStyle w:val="Footer"/>
          <w:jc w:val="center"/>
          <w:rPr>
            <w:sz w:val="21"/>
            <w:szCs w:val="21"/>
          </w:rPr>
        </w:pPr>
        <w:r w:rsidRPr="009829D5">
          <w:rPr>
            <w:sz w:val="21"/>
            <w:szCs w:val="21"/>
          </w:rPr>
          <w:fldChar w:fldCharType="begin"/>
        </w:r>
        <w:r w:rsidRPr="009829D5">
          <w:rPr>
            <w:sz w:val="21"/>
            <w:szCs w:val="21"/>
          </w:rPr>
          <w:instrText xml:space="preserve"> PAGE   \* MERGEFORMAT </w:instrText>
        </w:r>
        <w:r w:rsidRPr="009829D5">
          <w:rPr>
            <w:sz w:val="21"/>
            <w:szCs w:val="21"/>
          </w:rPr>
          <w:fldChar w:fldCharType="separate"/>
        </w:r>
        <w:r w:rsidR="00364F2C">
          <w:rPr>
            <w:noProof/>
            <w:sz w:val="21"/>
            <w:szCs w:val="21"/>
          </w:rPr>
          <w:t>5</w:t>
        </w:r>
        <w:r w:rsidRPr="009829D5">
          <w:rPr>
            <w:noProof/>
            <w:sz w:val="21"/>
            <w:szCs w:val="21"/>
          </w:rPr>
          <w:fldChar w:fldCharType="end"/>
        </w:r>
      </w:p>
    </w:sdtContent>
  </w:sdt>
  <w:p w14:paraId="1A6E8EE1" w14:textId="77777777" w:rsidR="00BD63DC" w:rsidRDefault="00BD6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071290"/>
      <w:docPartObj>
        <w:docPartGallery w:val="Page Numbers (Bottom of Page)"/>
        <w:docPartUnique/>
      </w:docPartObj>
    </w:sdtPr>
    <w:sdtEndPr>
      <w:rPr>
        <w:noProof/>
      </w:rPr>
    </w:sdtEndPr>
    <w:sdtContent>
      <w:p w14:paraId="00942AF6" w14:textId="6ADAE7BE" w:rsidR="00191DBE" w:rsidRDefault="00191DBE">
        <w:pPr>
          <w:pStyle w:val="Footer"/>
          <w:jc w:val="center"/>
        </w:pPr>
        <w:r>
          <w:fldChar w:fldCharType="begin"/>
        </w:r>
        <w:r>
          <w:instrText xml:space="preserve"> PAGE   \* MERGEFORMAT </w:instrText>
        </w:r>
        <w:r>
          <w:fldChar w:fldCharType="separate"/>
        </w:r>
        <w:r w:rsidR="00364F2C">
          <w:rPr>
            <w:noProof/>
          </w:rPr>
          <w:t>1</w:t>
        </w:r>
        <w:r>
          <w:rPr>
            <w:noProof/>
          </w:rPr>
          <w:fldChar w:fldCharType="end"/>
        </w:r>
      </w:p>
    </w:sdtContent>
  </w:sdt>
  <w:p w14:paraId="1E4399DF" w14:textId="77777777" w:rsidR="00191DBE" w:rsidRDefault="00191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1A88D" w14:textId="77777777" w:rsidR="002A33A2" w:rsidRDefault="002A33A2">
      <w:r>
        <w:separator/>
      </w:r>
    </w:p>
  </w:footnote>
  <w:footnote w:type="continuationSeparator" w:id="0">
    <w:p w14:paraId="5701EB1F" w14:textId="77777777" w:rsidR="002A33A2" w:rsidRDefault="002A33A2">
      <w:r>
        <w:continuationSeparator/>
      </w:r>
    </w:p>
  </w:footnote>
  <w:footnote w:type="continuationNotice" w:id="1">
    <w:p w14:paraId="1D820C5D" w14:textId="77777777" w:rsidR="002A33A2" w:rsidRDefault="002A33A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6539AC" w14:textId="4F9DD89C" w:rsidR="007547FF" w:rsidRDefault="00151556" w:rsidP="00191DBE">
    <w:pPr>
      <w:pStyle w:val="Header"/>
      <w:tabs>
        <w:tab w:val="clear" w:pos="4320"/>
        <w:tab w:val="clear" w:pos="8640"/>
      </w:tabs>
      <w:jc w:val="right"/>
      <w:rPr>
        <w:rFonts w:ascii="Times New Roman" w:hAnsi="Times New Roman"/>
        <w:b/>
        <w:noProof/>
        <w:color w:val="000000"/>
        <w:spacing w:val="-2"/>
        <w:sz w:val="24"/>
      </w:rPr>
    </w:pPr>
    <w:r w:rsidRPr="001B3FB7">
      <w:rPr>
        <w:rFonts w:ascii="Times New Roman" w:hAnsi="Times New Roman"/>
        <w:b/>
        <w:color w:val="000000"/>
        <w:spacing w:val="-2"/>
        <w:sz w:val="24"/>
      </w:rPr>
      <w:tab/>
    </w:r>
  </w:p>
  <w:p w14:paraId="43888A26" w14:textId="77777777" w:rsidR="009C0DCD" w:rsidRPr="00CA6C3A" w:rsidRDefault="009C0DCD" w:rsidP="00CA6C3A">
    <w:pPr>
      <w:pStyle w:val="Header"/>
      <w:tabs>
        <w:tab w:val="clear" w:pos="4320"/>
        <w:tab w:val="clear" w:pos="8640"/>
        <w:tab w:val="center" w:pos="4677"/>
      </w:tabs>
      <w:rPr>
        <w:rFonts w:ascii="Times New Roman" w:hAnsi="Times New Roman"/>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EB2DE" w14:textId="77777777" w:rsidR="005B6B63" w:rsidRDefault="005B6B63" w:rsidP="00191DBE">
    <w:pPr>
      <w:pStyle w:val="Header"/>
      <w:tabs>
        <w:tab w:val="clear" w:pos="4320"/>
        <w:tab w:val="clear" w:pos="8640"/>
      </w:tabs>
      <w:jc w:val="right"/>
      <w:rPr>
        <w:rFonts w:ascii="Times New Roman" w:hAnsi="Times New Roman"/>
        <w:b/>
        <w:noProof/>
        <w:color w:val="000000"/>
        <w:spacing w:val="-2"/>
        <w:sz w:val="24"/>
      </w:rPr>
    </w:pPr>
  </w:p>
  <w:p w14:paraId="43369BF8" w14:textId="6E7956AA" w:rsidR="00AB2887" w:rsidRPr="00191DBE" w:rsidRDefault="00AB2887" w:rsidP="00191DBE">
    <w:pPr>
      <w:pStyle w:val="Header"/>
      <w:tabs>
        <w:tab w:val="clear" w:pos="4320"/>
        <w:tab w:val="clear" w:pos="8640"/>
      </w:tabs>
      <w:jc w:val="right"/>
      <w:rPr>
        <w:b/>
      </w:rPr>
    </w:pPr>
    <w:r w:rsidR="005B6B63">
      <w:rPr>
        <w:rFonts w:ascii="Times New Roman" w:hAnsi="Times New Roman"/>
        <w:b/>
        <w:noProof/>
        <w:color w:val="000000"/>
        <w:spacing w:val="-2"/>
        <w:sz w:val="24"/>
      </w:rPr>
      <w:t>SID1002462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6C74"/>
    <w:multiLevelType w:val="hybridMultilevel"/>
    <w:tmpl w:val="0590B3EC"/>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D26FCB"/>
    <w:multiLevelType w:val="hybridMultilevel"/>
    <w:tmpl w:val="BF8E49DC"/>
    <w:lvl w:ilvl="0" w:tplc="4C84D9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2044A"/>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0A190DCE"/>
    <w:multiLevelType w:val="hybridMultilevel"/>
    <w:tmpl w:val="F8C40094"/>
    <w:lvl w:ilvl="0" w:tplc="ADF03B14">
      <w:start w:val="1"/>
      <w:numFmt w:val="decimal"/>
      <w:lvlText w:val="%1."/>
      <w:lvlJc w:val="left"/>
      <w:pPr>
        <w:ind w:left="720" w:hanging="360"/>
      </w:pPr>
      <w:rPr>
        <w:rFonts w:ascii="Times New Roman" w:hAnsi="Times New Roman" w:cs="Times New Roman"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00BB2"/>
    <w:multiLevelType w:val="hybridMultilevel"/>
    <w:tmpl w:val="35381BFA"/>
    <w:lvl w:ilvl="0" w:tplc="A45E1B3C">
      <w:start w:val="10"/>
      <w:numFmt w:val="bullet"/>
      <w:lvlText w:val=""/>
      <w:lvlJc w:val="left"/>
      <w:pPr>
        <w:ind w:left="720" w:hanging="360"/>
      </w:pPr>
      <w:rPr>
        <w:rFonts w:ascii="Wingdings" w:eastAsia="Times New Roman" w:hAnsi="Wingdings"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6B1D17"/>
    <w:multiLevelType w:val="hybridMultilevel"/>
    <w:tmpl w:val="6922BA56"/>
    <w:lvl w:ilvl="0" w:tplc="F2E610AE">
      <w:start w:val="2"/>
      <w:numFmt w:val="bullet"/>
      <w:lvlText w:val="-"/>
      <w:lvlJc w:val="left"/>
      <w:pPr>
        <w:tabs>
          <w:tab w:val="num" w:pos="912"/>
        </w:tabs>
        <w:ind w:left="912" w:hanging="555"/>
      </w:pPr>
      <w:rPr>
        <w:rFonts w:ascii="Times New Roman" w:eastAsia="Times New Roman" w:hAnsi="Times New Roman" w:cs="Times New Roman" w:hint="default"/>
      </w:rPr>
    </w:lvl>
    <w:lvl w:ilvl="1" w:tplc="04090003" w:tentative="1">
      <w:start w:val="1"/>
      <w:numFmt w:val="bullet"/>
      <w:lvlText w:val="o"/>
      <w:lvlJc w:val="left"/>
      <w:pPr>
        <w:tabs>
          <w:tab w:val="num" w:pos="1437"/>
        </w:tabs>
        <w:ind w:left="1437" w:hanging="360"/>
      </w:pPr>
      <w:rPr>
        <w:rFonts w:ascii="Courier New" w:hAnsi="Courier New" w:cs="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6" w15:restartNumberingAfterBreak="0">
    <w:nsid w:val="0CF96F1B"/>
    <w:multiLevelType w:val="hybridMultilevel"/>
    <w:tmpl w:val="36A490A2"/>
    <w:lvl w:ilvl="0" w:tplc="3D20550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567E1"/>
    <w:multiLevelType w:val="hybridMultilevel"/>
    <w:tmpl w:val="E50EDC98"/>
    <w:lvl w:ilvl="0" w:tplc="0409000D">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8" w15:restartNumberingAfterBreak="0">
    <w:nsid w:val="1C594848"/>
    <w:multiLevelType w:val="hybridMultilevel"/>
    <w:tmpl w:val="C68C9A0E"/>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0C852E3"/>
    <w:multiLevelType w:val="hybridMultilevel"/>
    <w:tmpl w:val="1B6C57FC"/>
    <w:lvl w:ilvl="0" w:tplc="5516C6FE">
      <w:start w:val="5"/>
      <w:numFmt w:val="bullet"/>
      <w:lvlText w:val="-"/>
      <w:lvlJc w:val="left"/>
      <w:pPr>
        <w:ind w:left="1445" w:hanging="360"/>
      </w:pPr>
      <w:rPr>
        <w:rFonts w:ascii="Times New Roman" w:eastAsia="PMingLiU" w:hAnsi="Times New Roman" w:cs="Times New Roman" w:hint="default"/>
        <w:b/>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0" w15:restartNumberingAfterBreak="0">
    <w:nsid w:val="29060026"/>
    <w:multiLevelType w:val="hybridMultilevel"/>
    <w:tmpl w:val="A6E87C0E"/>
    <w:lvl w:ilvl="0" w:tplc="81C289D6">
      <w:start w:val="1"/>
      <w:numFmt w:val="lowerRoman"/>
      <w:lvlText w:val="(%1)"/>
      <w:lvlJc w:val="left"/>
      <w:pPr>
        <w:ind w:left="1152" w:hanging="720"/>
      </w:pPr>
      <w:rPr>
        <w:rFonts w:ascii="Times New Roman" w:hAnsi="Times New Roman" w:cs="Times New Roman"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2EB20C2E"/>
    <w:multiLevelType w:val="hybridMultilevel"/>
    <w:tmpl w:val="087254A4"/>
    <w:lvl w:ilvl="0" w:tplc="5516C6FE">
      <w:start w:val="5"/>
      <w:numFmt w:val="bullet"/>
      <w:lvlText w:val="-"/>
      <w:lvlJc w:val="left"/>
      <w:pPr>
        <w:ind w:left="1080" w:hanging="360"/>
      </w:pPr>
      <w:rPr>
        <w:rFonts w:ascii="Times New Roman" w:eastAsia="PMingLiU"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8B027C"/>
    <w:multiLevelType w:val="hybridMultilevel"/>
    <w:tmpl w:val="085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D21F60"/>
    <w:multiLevelType w:val="hybridMultilevel"/>
    <w:tmpl w:val="8B722C80"/>
    <w:lvl w:ilvl="0" w:tplc="888C07C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C3D61"/>
    <w:multiLevelType w:val="hybridMultilevel"/>
    <w:tmpl w:val="5DA62484"/>
    <w:lvl w:ilvl="0" w:tplc="F91C53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517AAF"/>
    <w:multiLevelType w:val="hybridMultilevel"/>
    <w:tmpl w:val="48F42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35448"/>
    <w:multiLevelType w:val="hybridMultilevel"/>
    <w:tmpl w:val="B9DCB61A"/>
    <w:lvl w:ilvl="0" w:tplc="B7665DB2">
      <w:start w:val="1"/>
      <w:numFmt w:val="decimal"/>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49A92DB3"/>
    <w:multiLevelType w:val="hybridMultilevel"/>
    <w:tmpl w:val="5988154C"/>
    <w:lvl w:ilvl="0" w:tplc="CBDEB6A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8" w15:restartNumberingAfterBreak="0">
    <w:nsid w:val="4BD6213D"/>
    <w:multiLevelType w:val="hybridMultilevel"/>
    <w:tmpl w:val="A0F8FAA2"/>
    <w:lvl w:ilvl="0" w:tplc="8102C1FE">
      <w:start w:val="1"/>
      <w:numFmt w:val="low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9" w15:restartNumberingAfterBreak="0">
    <w:nsid w:val="4CA111BF"/>
    <w:multiLevelType w:val="hybridMultilevel"/>
    <w:tmpl w:val="F870AD68"/>
    <w:lvl w:ilvl="0" w:tplc="B91CFDC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996BBA"/>
    <w:multiLevelType w:val="hybridMultilevel"/>
    <w:tmpl w:val="2ED07132"/>
    <w:lvl w:ilvl="0" w:tplc="A8EAAD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1803A2"/>
    <w:multiLevelType w:val="multilevel"/>
    <w:tmpl w:val="ED6A7DA6"/>
    <w:name w:val="zzmpFWB||FW Body Text|2|3|1|1|0|49||1|0|32||1|0|32||1|0|32||1|0|32||1|0|32||1|0|32||1|0|32||mpNA||"/>
    <w:lvl w:ilvl="0">
      <w:start w:val="1"/>
      <w:numFmt w:val="decimal"/>
      <w:lvlRestart w:val="0"/>
      <w:pStyle w:val="FWBL1"/>
      <w:lvlText w:val="%1"/>
      <w:lvlJc w:val="left"/>
      <w:pPr>
        <w:tabs>
          <w:tab w:val="num" w:pos="360"/>
        </w:tabs>
        <w:ind w:left="0" w:firstLine="0"/>
      </w:pPr>
      <w:rPr>
        <w:rFonts w:ascii="Times New Roman" w:hAnsi="Times New Roman" w:cs="Times New Roman" w:hint="default"/>
        <w:b/>
        <w:i w:val="0"/>
        <w:caps w:val="0"/>
        <w:color w:val="auto"/>
        <w:u w:val="none"/>
      </w:rPr>
    </w:lvl>
    <w:lvl w:ilvl="1">
      <w:start w:val="1"/>
      <w:numFmt w:val="decimal"/>
      <w:pStyle w:val="FWBL2"/>
      <w:lvlText w:val="%1.%2"/>
      <w:lvlJc w:val="left"/>
      <w:pPr>
        <w:tabs>
          <w:tab w:val="num" w:pos="360"/>
        </w:tabs>
        <w:ind w:left="0" w:firstLine="0"/>
      </w:pPr>
      <w:rPr>
        <w:rFonts w:ascii="Times New Roman Bold" w:hAnsi="Times New Roman Bold" w:cs="Times New Roman" w:hint="default"/>
        <w:b/>
        <w:i w:val="0"/>
        <w:caps w:val="0"/>
        <w:color w:val="auto"/>
        <w:sz w:val="24"/>
        <w:u w:val="none"/>
      </w:rPr>
    </w:lvl>
    <w:lvl w:ilvl="2">
      <w:start w:val="1"/>
      <w:numFmt w:val="lowerLetter"/>
      <w:lvlText w:val="(%3)"/>
      <w:lvlJc w:val="left"/>
      <w:pPr>
        <w:tabs>
          <w:tab w:val="num" w:pos="1440"/>
        </w:tabs>
        <w:ind w:left="1440" w:hanging="720"/>
      </w:pPr>
      <w:rPr>
        <w:rFonts w:ascii="Times New Roman" w:hAnsi="Times New Roman" w:cs="Times New Roman" w:hint="default"/>
        <w:b w:val="0"/>
        <w:i w:val="0"/>
        <w:caps w:val="0"/>
        <w:color w:val="auto"/>
        <w:sz w:val="24"/>
        <w:szCs w:val="24"/>
        <w:u w:val="none"/>
      </w:rPr>
    </w:lvl>
    <w:lvl w:ilvl="3">
      <w:start w:val="1"/>
      <w:numFmt w:val="lowerRoman"/>
      <w:lvlText w:val="(%4)"/>
      <w:lvlJc w:val="left"/>
      <w:pPr>
        <w:tabs>
          <w:tab w:val="num" w:pos="1656"/>
        </w:tabs>
        <w:ind w:left="1656" w:hanging="216"/>
      </w:pPr>
      <w:rPr>
        <w:rFonts w:ascii="Times New Roman" w:hAnsi="Times New Roman" w:cs="Times New Roman" w:hint="default"/>
        <w:b w:val="0"/>
        <w:i w:val="0"/>
        <w:caps w:val="0"/>
        <w:color w:val="auto"/>
        <w:sz w:val="24"/>
        <w:szCs w:val="24"/>
        <w:u w:val="none"/>
      </w:rPr>
    </w:lvl>
    <w:lvl w:ilvl="4">
      <w:start w:val="1"/>
      <w:numFmt w:val="upperLetter"/>
      <w:pStyle w:val="FWBL5"/>
      <w:lvlText w:val="(%5)"/>
      <w:lvlJc w:val="left"/>
      <w:pPr>
        <w:tabs>
          <w:tab w:val="num" w:pos="2160"/>
        </w:tabs>
        <w:ind w:left="2160" w:hanging="720"/>
      </w:pPr>
      <w:rPr>
        <w:rFonts w:ascii="Times New Roman" w:hAnsi="Times New Roman" w:cs="Times New Roman" w:hint="default"/>
        <w:b w:val="0"/>
        <w:i w:val="0"/>
        <w:caps w:val="0"/>
        <w:color w:val="auto"/>
        <w:sz w:val="24"/>
        <w:szCs w:val="24"/>
        <w:u w:val="none"/>
      </w:rPr>
    </w:lvl>
    <w:lvl w:ilvl="5">
      <w:start w:val="1"/>
      <w:numFmt w:val="upperRoman"/>
      <w:pStyle w:val="FWB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FWB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FWB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2" w15:restartNumberingAfterBreak="0">
    <w:nsid w:val="6BA01B93"/>
    <w:multiLevelType w:val="hybridMultilevel"/>
    <w:tmpl w:val="3F8C4E4E"/>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5C14BA"/>
    <w:multiLevelType w:val="hybridMultilevel"/>
    <w:tmpl w:val="E714A812"/>
    <w:lvl w:ilvl="0" w:tplc="47C85100">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0F6402"/>
    <w:multiLevelType w:val="hybridMultilevel"/>
    <w:tmpl w:val="0D8AB0C8"/>
    <w:lvl w:ilvl="0" w:tplc="6CEAE2D8">
      <w:numFmt w:val="bullet"/>
      <w:lvlText w:val="-"/>
      <w:lvlJc w:val="left"/>
      <w:pPr>
        <w:ind w:left="720" w:hanging="360"/>
      </w:pPr>
      <w:rPr>
        <w:rFonts w:ascii="Times New Roman" w:eastAsia="Times New Roman" w:hAnsi="Times New Roman" w:cs="Times New Roman" w:hint="default"/>
        <w:b w:val="0"/>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9F1E60"/>
    <w:multiLevelType w:val="hybridMultilevel"/>
    <w:tmpl w:val="82FEE650"/>
    <w:lvl w:ilvl="0" w:tplc="C1821DB2">
      <w:start w:val="1"/>
      <w:numFmt w:val="upperRoman"/>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6" w15:restartNumberingAfterBreak="0">
    <w:nsid w:val="7BB231EA"/>
    <w:multiLevelType w:val="hybridMultilevel"/>
    <w:tmpl w:val="88906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A20009"/>
    <w:multiLevelType w:val="hybridMultilevel"/>
    <w:tmpl w:val="12E6875C"/>
    <w:lvl w:ilvl="0" w:tplc="EFC608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5"/>
  </w:num>
  <w:num w:numId="4">
    <w:abstractNumId w:val="1"/>
  </w:num>
  <w:num w:numId="5">
    <w:abstractNumId w:val="2"/>
  </w:num>
  <w:num w:numId="6">
    <w:abstractNumId w:val="25"/>
  </w:num>
  <w:num w:numId="7">
    <w:abstractNumId w:val="14"/>
  </w:num>
  <w:num w:numId="8">
    <w:abstractNumId w:val="16"/>
  </w:num>
  <w:num w:numId="9">
    <w:abstractNumId w:val="11"/>
  </w:num>
  <w:num w:numId="10">
    <w:abstractNumId w:val="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2">
    <w:abstractNumId w:val="0"/>
  </w:num>
  <w:num w:numId="13">
    <w:abstractNumId w:val="15"/>
  </w:num>
  <w:num w:numId="14">
    <w:abstractNumId w:val="13"/>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7"/>
    </w:lvlOverride>
    <w:lvlOverride w:ilvl="7">
      <w:startOverride w:val="1"/>
    </w:lvlOverride>
    <w:lvlOverride w:ilvl="8">
      <w:startOverride w:val="1"/>
    </w:lvlOverride>
  </w:num>
  <w:num w:numId="17">
    <w:abstractNumId w:val="27"/>
  </w:num>
  <w:num w:numId="18">
    <w:abstractNumId w:val="3"/>
  </w:num>
  <w:num w:numId="19">
    <w:abstractNumId w:val="17"/>
  </w:num>
  <w:num w:numId="20">
    <w:abstractNumId w:val="7"/>
  </w:num>
  <w:num w:numId="21">
    <w:abstractNumId w:val="18"/>
  </w:num>
  <w:num w:numId="22">
    <w:abstractNumId w:val="10"/>
  </w:num>
  <w:num w:numId="23">
    <w:abstractNumId w:val="12"/>
  </w:num>
  <w:num w:numId="24">
    <w:abstractNumId w:val="6"/>
  </w:num>
  <w:num w:numId="25">
    <w:abstractNumId w:val="24"/>
  </w:num>
  <w:num w:numId="26">
    <w:abstractNumId w:val="23"/>
  </w:num>
  <w:num w:numId="27">
    <w:abstractNumId w:val="4"/>
  </w:num>
  <w:num w:numId="28">
    <w:abstractNumId w:val="20"/>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47A"/>
    <w:rsid w:val="0000368D"/>
    <w:rsid w:val="00007826"/>
    <w:rsid w:val="00013378"/>
    <w:rsid w:val="00013F33"/>
    <w:rsid w:val="00032740"/>
    <w:rsid w:val="00033E33"/>
    <w:rsid w:val="00036566"/>
    <w:rsid w:val="00046E3B"/>
    <w:rsid w:val="0005676A"/>
    <w:rsid w:val="0005730B"/>
    <w:rsid w:val="00057AC5"/>
    <w:rsid w:val="00064B38"/>
    <w:rsid w:val="00070663"/>
    <w:rsid w:val="00081FC4"/>
    <w:rsid w:val="00085549"/>
    <w:rsid w:val="0008565C"/>
    <w:rsid w:val="000924AF"/>
    <w:rsid w:val="000A12BC"/>
    <w:rsid w:val="000A1A8C"/>
    <w:rsid w:val="000A70D2"/>
    <w:rsid w:val="000A7329"/>
    <w:rsid w:val="000B3785"/>
    <w:rsid w:val="000B5C87"/>
    <w:rsid w:val="000C6A02"/>
    <w:rsid w:val="000D21AA"/>
    <w:rsid w:val="000D26F8"/>
    <w:rsid w:val="000E20F6"/>
    <w:rsid w:val="000F02CD"/>
    <w:rsid w:val="000F0FD6"/>
    <w:rsid w:val="000F4C10"/>
    <w:rsid w:val="000F5EEC"/>
    <w:rsid w:val="00113511"/>
    <w:rsid w:val="001338CB"/>
    <w:rsid w:val="00144E6E"/>
    <w:rsid w:val="00145016"/>
    <w:rsid w:val="001466FF"/>
    <w:rsid w:val="001473FF"/>
    <w:rsid w:val="00151556"/>
    <w:rsid w:val="00155BFB"/>
    <w:rsid w:val="0015697A"/>
    <w:rsid w:val="0016171B"/>
    <w:rsid w:val="00163E4E"/>
    <w:rsid w:val="00164BD9"/>
    <w:rsid w:val="00173241"/>
    <w:rsid w:val="00180977"/>
    <w:rsid w:val="0018533D"/>
    <w:rsid w:val="00186A26"/>
    <w:rsid w:val="00191DBE"/>
    <w:rsid w:val="00193091"/>
    <w:rsid w:val="00195CE7"/>
    <w:rsid w:val="001A008F"/>
    <w:rsid w:val="001B3FB7"/>
    <w:rsid w:val="001D0BE4"/>
    <w:rsid w:val="001D4AED"/>
    <w:rsid w:val="001D5449"/>
    <w:rsid w:val="001E07FC"/>
    <w:rsid w:val="001E5E1F"/>
    <w:rsid w:val="001F4FF8"/>
    <w:rsid w:val="0020623A"/>
    <w:rsid w:val="00211256"/>
    <w:rsid w:val="00222708"/>
    <w:rsid w:val="00230F36"/>
    <w:rsid w:val="002336D3"/>
    <w:rsid w:val="0024043C"/>
    <w:rsid w:val="002448EF"/>
    <w:rsid w:val="00251358"/>
    <w:rsid w:val="00256E4E"/>
    <w:rsid w:val="00271F71"/>
    <w:rsid w:val="00291433"/>
    <w:rsid w:val="00293BD2"/>
    <w:rsid w:val="00295479"/>
    <w:rsid w:val="00296472"/>
    <w:rsid w:val="002A0715"/>
    <w:rsid w:val="002A33A2"/>
    <w:rsid w:val="002A3635"/>
    <w:rsid w:val="002A6F7C"/>
    <w:rsid w:val="002B3DAF"/>
    <w:rsid w:val="002E1300"/>
    <w:rsid w:val="002F1972"/>
    <w:rsid w:val="00306B4B"/>
    <w:rsid w:val="00311E97"/>
    <w:rsid w:val="00312FA6"/>
    <w:rsid w:val="00316665"/>
    <w:rsid w:val="00320EB6"/>
    <w:rsid w:val="00330943"/>
    <w:rsid w:val="0033145B"/>
    <w:rsid w:val="00332232"/>
    <w:rsid w:val="00336103"/>
    <w:rsid w:val="00341160"/>
    <w:rsid w:val="00357560"/>
    <w:rsid w:val="003611B2"/>
    <w:rsid w:val="00362CD1"/>
    <w:rsid w:val="00364509"/>
    <w:rsid w:val="00364A0B"/>
    <w:rsid w:val="00364F2C"/>
    <w:rsid w:val="00371CD3"/>
    <w:rsid w:val="0037717A"/>
    <w:rsid w:val="00397E62"/>
    <w:rsid w:val="003A6874"/>
    <w:rsid w:val="003B2C6F"/>
    <w:rsid w:val="003B645E"/>
    <w:rsid w:val="003C3125"/>
    <w:rsid w:val="003D1605"/>
    <w:rsid w:val="003D5EF3"/>
    <w:rsid w:val="003D709A"/>
    <w:rsid w:val="003D75A8"/>
    <w:rsid w:val="003E52A0"/>
    <w:rsid w:val="0040665B"/>
    <w:rsid w:val="00411B88"/>
    <w:rsid w:val="00414D83"/>
    <w:rsid w:val="00416388"/>
    <w:rsid w:val="00431962"/>
    <w:rsid w:val="00435187"/>
    <w:rsid w:val="00441182"/>
    <w:rsid w:val="00441C71"/>
    <w:rsid w:val="004469A4"/>
    <w:rsid w:val="00450051"/>
    <w:rsid w:val="004504F3"/>
    <w:rsid w:val="004532D4"/>
    <w:rsid w:val="004572B8"/>
    <w:rsid w:val="004714D0"/>
    <w:rsid w:val="00472DDC"/>
    <w:rsid w:val="00473521"/>
    <w:rsid w:val="004871A3"/>
    <w:rsid w:val="00490ED5"/>
    <w:rsid w:val="00493A36"/>
    <w:rsid w:val="004A084C"/>
    <w:rsid w:val="004A22FE"/>
    <w:rsid w:val="004A2702"/>
    <w:rsid w:val="004A3202"/>
    <w:rsid w:val="004A5C2F"/>
    <w:rsid w:val="004B2693"/>
    <w:rsid w:val="004C1924"/>
    <w:rsid w:val="004D2759"/>
    <w:rsid w:val="004D3641"/>
    <w:rsid w:val="004D7610"/>
    <w:rsid w:val="004E0B37"/>
    <w:rsid w:val="004F1DBC"/>
    <w:rsid w:val="004F3945"/>
    <w:rsid w:val="0050268B"/>
    <w:rsid w:val="0050768D"/>
    <w:rsid w:val="00510E42"/>
    <w:rsid w:val="005134E4"/>
    <w:rsid w:val="005152A3"/>
    <w:rsid w:val="005267D1"/>
    <w:rsid w:val="00527BFB"/>
    <w:rsid w:val="00527ED2"/>
    <w:rsid w:val="00532971"/>
    <w:rsid w:val="005414AF"/>
    <w:rsid w:val="0054311B"/>
    <w:rsid w:val="0055714B"/>
    <w:rsid w:val="00571BD3"/>
    <w:rsid w:val="00584277"/>
    <w:rsid w:val="00595ACD"/>
    <w:rsid w:val="005B6B63"/>
    <w:rsid w:val="005C31F1"/>
    <w:rsid w:val="005C3EC0"/>
    <w:rsid w:val="005D0A37"/>
    <w:rsid w:val="005E27BB"/>
    <w:rsid w:val="005F2C0F"/>
    <w:rsid w:val="005F3864"/>
    <w:rsid w:val="005F5D5B"/>
    <w:rsid w:val="00605E4F"/>
    <w:rsid w:val="006068F5"/>
    <w:rsid w:val="0061200F"/>
    <w:rsid w:val="00613694"/>
    <w:rsid w:val="00641786"/>
    <w:rsid w:val="006431D6"/>
    <w:rsid w:val="00646483"/>
    <w:rsid w:val="006475CB"/>
    <w:rsid w:val="006514D9"/>
    <w:rsid w:val="006535E1"/>
    <w:rsid w:val="006638B2"/>
    <w:rsid w:val="006725A4"/>
    <w:rsid w:val="00673B8F"/>
    <w:rsid w:val="00675AE0"/>
    <w:rsid w:val="006933E4"/>
    <w:rsid w:val="006971DB"/>
    <w:rsid w:val="006A6105"/>
    <w:rsid w:val="006B4B7F"/>
    <w:rsid w:val="006B69B9"/>
    <w:rsid w:val="006C5828"/>
    <w:rsid w:val="006C674B"/>
    <w:rsid w:val="006E43E9"/>
    <w:rsid w:val="006F2997"/>
    <w:rsid w:val="006F301B"/>
    <w:rsid w:val="007047B1"/>
    <w:rsid w:val="00705C2E"/>
    <w:rsid w:val="00707EEB"/>
    <w:rsid w:val="00711FDF"/>
    <w:rsid w:val="00721243"/>
    <w:rsid w:val="00724C06"/>
    <w:rsid w:val="007348E4"/>
    <w:rsid w:val="007377BF"/>
    <w:rsid w:val="00737BE8"/>
    <w:rsid w:val="007547FF"/>
    <w:rsid w:val="00756BCD"/>
    <w:rsid w:val="00757B1A"/>
    <w:rsid w:val="00761F45"/>
    <w:rsid w:val="00765B03"/>
    <w:rsid w:val="00773F9D"/>
    <w:rsid w:val="00781787"/>
    <w:rsid w:val="007951BF"/>
    <w:rsid w:val="007A2FCF"/>
    <w:rsid w:val="007A6367"/>
    <w:rsid w:val="007B1383"/>
    <w:rsid w:val="007B2A51"/>
    <w:rsid w:val="007B4B4D"/>
    <w:rsid w:val="007B7959"/>
    <w:rsid w:val="007C4F13"/>
    <w:rsid w:val="007D0E6C"/>
    <w:rsid w:val="007D2C9D"/>
    <w:rsid w:val="007D753C"/>
    <w:rsid w:val="007E0247"/>
    <w:rsid w:val="007E47AD"/>
    <w:rsid w:val="007F62F7"/>
    <w:rsid w:val="007F7A1A"/>
    <w:rsid w:val="00800A0E"/>
    <w:rsid w:val="00801056"/>
    <w:rsid w:val="00806B5C"/>
    <w:rsid w:val="0082081D"/>
    <w:rsid w:val="00824AFE"/>
    <w:rsid w:val="0082692A"/>
    <w:rsid w:val="008327CA"/>
    <w:rsid w:val="008347FB"/>
    <w:rsid w:val="00834A05"/>
    <w:rsid w:val="008355B5"/>
    <w:rsid w:val="00846F41"/>
    <w:rsid w:val="008475A4"/>
    <w:rsid w:val="00860904"/>
    <w:rsid w:val="008647FE"/>
    <w:rsid w:val="0088428A"/>
    <w:rsid w:val="0088626A"/>
    <w:rsid w:val="00891652"/>
    <w:rsid w:val="008975FF"/>
    <w:rsid w:val="008A1EB8"/>
    <w:rsid w:val="008A52E0"/>
    <w:rsid w:val="008A6AEB"/>
    <w:rsid w:val="008A6B42"/>
    <w:rsid w:val="008B19D4"/>
    <w:rsid w:val="008B3258"/>
    <w:rsid w:val="008C4E35"/>
    <w:rsid w:val="008F236F"/>
    <w:rsid w:val="0090144B"/>
    <w:rsid w:val="00902513"/>
    <w:rsid w:val="00912FB1"/>
    <w:rsid w:val="00915FB9"/>
    <w:rsid w:val="009240F8"/>
    <w:rsid w:val="009253D0"/>
    <w:rsid w:val="00932006"/>
    <w:rsid w:val="0093560C"/>
    <w:rsid w:val="009428DF"/>
    <w:rsid w:val="00950CA3"/>
    <w:rsid w:val="0095309D"/>
    <w:rsid w:val="00966A50"/>
    <w:rsid w:val="009822DB"/>
    <w:rsid w:val="0098298F"/>
    <w:rsid w:val="009829D5"/>
    <w:rsid w:val="00983CF6"/>
    <w:rsid w:val="0098536B"/>
    <w:rsid w:val="0099013A"/>
    <w:rsid w:val="0099205D"/>
    <w:rsid w:val="0099353F"/>
    <w:rsid w:val="009A6B35"/>
    <w:rsid w:val="009B1144"/>
    <w:rsid w:val="009B425C"/>
    <w:rsid w:val="009C0C55"/>
    <w:rsid w:val="009C0DCD"/>
    <w:rsid w:val="009C5EA7"/>
    <w:rsid w:val="009D25A2"/>
    <w:rsid w:val="009D64C3"/>
    <w:rsid w:val="009E2E9F"/>
    <w:rsid w:val="009E363D"/>
    <w:rsid w:val="009F58FF"/>
    <w:rsid w:val="00A031CF"/>
    <w:rsid w:val="00A07006"/>
    <w:rsid w:val="00A1094A"/>
    <w:rsid w:val="00A12EAB"/>
    <w:rsid w:val="00A1403E"/>
    <w:rsid w:val="00A15596"/>
    <w:rsid w:val="00A20384"/>
    <w:rsid w:val="00A2081F"/>
    <w:rsid w:val="00A2497E"/>
    <w:rsid w:val="00A27EC3"/>
    <w:rsid w:val="00A30807"/>
    <w:rsid w:val="00A63E44"/>
    <w:rsid w:val="00A75050"/>
    <w:rsid w:val="00A7643C"/>
    <w:rsid w:val="00A76CF9"/>
    <w:rsid w:val="00A8720F"/>
    <w:rsid w:val="00A902F6"/>
    <w:rsid w:val="00A912C4"/>
    <w:rsid w:val="00A973F4"/>
    <w:rsid w:val="00AB03BF"/>
    <w:rsid w:val="00AB2887"/>
    <w:rsid w:val="00AC6DC5"/>
    <w:rsid w:val="00AC7A08"/>
    <w:rsid w:val="00AD4C64"/>
    <w:rsid w:val="00AE1F02"/>
    <w:rsid w:val="00AE618C"/>
    <w:rsid w:val="00AF70CF"/>
    <w:rsid w:val="00B00337"/>
    <w:rsid w:val="00B0414E"/>
    <w:rsid w:val="00B07D01"/>
    <w:rsid w:val="00B11B52"/>
    <w:rsid w:val="00B22580"/>
    <w:rsid w:val="00B2632C"/>
    <w:rsid w:val="00B305E3"/>
    <w:rsid w:val="00B31F0A"/>
    <w:rsid w:val="00B4011D"/>
    <w:rsid w:val="00B71E95"/>
    <w:rsid w:val="00B74B4B"/>
    <w:rsid w:val="00B80BC2"/>
    <w:rsid w:val="00B82529"/>
    <w:rsid w:val="00B858F5"/>
    <w:rsid w:val="00B85933"/>
    <w:rsid w:val="00B86E94"/>
    <w:rsid w:val="00B91927"/>
    <w:rsid w:val="00B91A4C"/>
    <w:rsid w:val="00BA6D61"/>
    <w:rsid w:val="00BA7FDE"/>
    <w:rsid w:val="00BB3A45"/>
    <w:rsid w:val="00BC0D09"/>
    <w:rsid w:val="00BC4140"/>
    <w:rsid w:val="00BD34C0"/>
    <w:rsid w:val="00BD3ED5"/>
    <w:rsid w:val="00BD63DC"/>
    <w:rsid w:val="00BE0C6D"/>
    <w:rsid w:val="00BE18AC"/>
    <w:rsid w:val="00BE1C24"/>
    <w:rsid w:val="00BE5A3D"/>
    <w:rsid w:val="00BE6056"/>
    <w:rsid w:val="00BF7B0D"/>
    <w:rsid w:val="00C015AA"/>
    <w:rsid w:val="00C04BBC"/>
    <w:rsid w:val="00C07159"/>
    <w:rsid w:val="00C12398"/>
    <w:rsid w:val="00C12F71"/>
    <w:rsid w:val="00C1740B"/>
    <w:rsid w:val="00C21500"/>
    <w:rsid w:val="00C22B1D"/>
    <w:rsid w:val="00C25418"/>
    <w:rsid w:val="00C33E16"/>
    <w:rsid w:val="00C35F42"/>
    <w:rsid w:val="00C40AA8"/>
    <w:rsid w:val="00C51345"/>
    <w:rsid w:val="00C54EB0"/>
    <w:rsid w:val="00C56A8F"/>
    <w:rsid w:val="00C6048A"/>
    <w:rsid w:val="00C60972"/>
    <w:rsid w:val="00C61D8E"/>
    <w:rsid w:val="00C7014F"/>
    <w:rsid w:val="00C75702"/>
    <w:rsid w:val="00C80A50"/>
    <w:rsid w:val="00C81F37"/>
    <w:rsid w:val="00C8347A"/>
    <w:rsid w:val="00C85AC8"/>
    <w:rsid w:val="00C8610C"/>
    <w:rsid w:val="00C97138"/>
    <w:rsid w:val="00CA2094"/>
    <w:rsid w:val="00CA2393"/>
    <w:rsid w:val="00CA2718"/>
    <w:rsid w:val="00CA5048"/>
    <w:rsid w:val="00CA5460"/>
    <w:rsid w:val="00CA6C3A"/>
    <w:rsid w:val="00CA6D48"/>
    <w:rsid w:val="00CB480A"/>
    <w:rsid w:val="00CC0F36"/>
    <w:rsid w:val="00CC185A"/>
    <w:rsid w:val="00CC3339"/>
    <w:rsid w:val="00CC3853"/>
    <w:rsid w:val="00CD1C26"/>
    <w:rsid w:val="00CD65DE"/>
    <w:rsid w:val="00CE3755"/>
    <w:rsid w:val="00CE7C79"/>
    <w:rsid w:val="00D06C41"/>
    <w:rsid w:val="00D108F5"/>
    <w:rsid w:val="00D10C47"/>
    <w:rsid w:val="00D11F31"/>
    <w:rsid w:val="00D34C68"/>
    <w:rsid w:val="00D37CAB"/>
    <w:rsid w:val="00D45855"/>
    <w:rsid w:val="00D4770F"/>
    <w:rsid w:val="00D53D87"/>
    <w:rsid w:val="00D56346"/>
    <w:rsid w:val="00D57287"/>
    <w:rsid w:val="00D828AF"/>
    <w:rsid w:val="00D8309C"/>
    <w:rsid w:val="00D83E37"/>
    <w:rsid w:val="00D84F27"/>
    <w:rsid w:val="00D8557A"/>
    <w:rsid w:val="00D86302"/>
    <w:rsid w:val="00D87584"/>
    <w:rsid w:val="00D9081B"/>
    <w:rsid w:val="00DA16F5"/>
    <w:rsid w:val="00DA185A"/>
    <w:rsid w:val="00DA49BF"/>
    <w:rsid w:val="00DA602B"/>
    <w:rsid w:val="00DB177D"/>
    <w:rsid w:val="00DC18ED"/>
    <w:rsid w:val="00DC4EAD"/>
    <w:rsid w:val="00DD517C"/>
    <w:rsid w:val="00DD5C60"/>
    <w:rsid w:val="00DE2EA4"/>
    <w:rsid w:val="00DE6A5A"/>
    <w:rsid w:val="00DF60FE"/>
    <w:rsid w:val="00DF71EA"/>
    <w:rsid w:val="00DF786F"/>
    <w:rsid w:val="00E00AEA"/>
    <w:rsid w:val="00E014CF"/>
    <w:rsid w:val="00E04F9B"/>
    <w:rsid w:val="00E23957"/>
    <w:rsid w:val="00E3109C"/>
    <w:rsid w:val="00E464EE"/>
    <w:rsid w:val="00E47D9E"/>
    <w:rsid w:val="00E50152"/>
    <w:rsid w:val="00E51D53"/>
    <w:rsid w:val="00E5536A"/>
    <w:rsid w:val="00E558C0"/>
    <w:rsid w:val="00E638C7"/>
    <w:rsid w:val="00E805F7"/>
    <w:rsid w:val="00E822A9"/>
    <w:rsid w:val="00E8566F"/>
    <w:rsid w:val="00E960E5"/>
    <w:rsid w:val="00EA24FF"/>
    <w:rsid w:val="00EA4DFA"/>
    <w:rsid w:val="00EB04A6"/>
    <w:rsid w:val="00EB33B1"/>
    <w:rsid w:val="00EB46F2"/>
    <w:rsid w:val="00EC1BE9"/>
    <w:rsid w:val="00EC6468"/>
    <w:rsid w:val="00ED0A55"/>
    <w:rsid w:val="00EE206E"/>
    <w:rsid w:val="00EE49DE"/>
    <w:rsid w:val="00EE78DD"/>
    <w:rsid w:val="00EF5BBD"/>
    <w:rsid w:val="00F10E46"/>
    <w:rsid w:val="00F13EBA"/>
    <w:rsid w:val="00F21D1C"/>
    <w:rsid w:val="00F24D3B"/>
    <w:rsid w:val="00F2791F"/>
    <w:rsid w:val="00F30F6D"/>
    <w:rsid w:val="00F37601"/>
    <w:rsid w:val="00F42944"/>
    <w:rsid w:val="00F534CC"/>
    <w:rsid w:val="00F63538"/>
    <w:rsid w:val="00F660A1"/>
    <w:rsid w:val="00F7315F"/>
    <w:rsid w:val="00F75432"/>
    <w:rsid w:val="00F77DBA"/>
    <w:rsid w:val="00F81473"/>
    <w:rsid w:val="00F8484C"/>
    <w:rsid w:val="00F96A76"/>
    <w:rsid w:val="00F96B8B"/>
    <w:rsid w:val="00FB350B"/>
    <w:rsid w:val="00FC1A2D"/>
    <w:rsid w:val="00FC442A"/>
    <w:rsid w:val="00FD7BD6"/>
    <w:rsid w:val="00FE42D6"/>
    <w:rsid w:val="00FE454E"/>
    <w:rsid w:val="00FF0F7A"/>
    <w:rsid w:val="00FF1347"/>
    <w:rsid w:val="00FF64FB"/>
    <w:rsid w:val="00FF70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308158"/>
  <w15:chartTrackingRefBased/>
  <w15:docId w15:val="{939F3154-DA63-44F1-A5FB-3E50193B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rPr>
  </w:style>
  <w:style w:type="paragraph" w:styleId="Header">
    <w:name w:val="header"/>
    <w:basedOn w:val="Normal"/>
    <w:link w:val="HeaderChar"/>
    <w:pPr>
      <w:tabs>
        <w:tab w:val="center" w:pos="4320"/>
        <w:tab w:val="right" w:pos="8640"/>
      </w:tabs>
    </w:pPr>
    <w:rPr>
      <w:rFonts w:ascii=".VnTime" w:hAnsi=".VnTime"/>
      <w:sz w:val="28"/>
      <w:szCs w:val="24"/>
    </w:rPr>
  </w:style>
  <w:style w:type="character" w:customStyle="1" w:styleId="HeaderChar">
    <w:name w:val="Header Char"/>
    <w:link w:val="Header"/>
    <w:rPr>
      <w:rFonts w:ascii=".VnTime" w:hAnsi=".VnTime"/>
      <w:sz w:val="28"/>
      <w:szCs w:val="24"/>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rPr>
      <w:sz w:val="26"/>
      <w:szCs w:val="26"/>
    </w:rPr>
  </w:style>
  <w:style w:type="paragraph" w:styleId="BodyText">
    <w:name w:val="Body Text"/>
    <w:aliases w:val="BT,bt,bt wide,body text,body,b,Body Text Char Char,Concepto,Body Text - Level 2,by,body indent"/>
    <w:basedOn w:val="Normal"/>
    <w:link w:val="BodyTextChar"/>
    <w:pPr>
      <w:tabs>
        <w:tab w:val="left" w:pos="-1440"/>
        <w:tab w:val="left" w:pos="-720"/>
        <w:tab w:val="left" w:pos="-200"/>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072"/>
      </w:tabs>
      <w:autoSpaceDE w:val="0"/>
      <w:autoSpaceDN w:val="0"/>
      <w:adjustRightInd w:val="0"/>
      <w:jc w:val="both"/>
      <w:textAlignment w:val="baseline"/>
    </w:pPr>
    <w:rPr>
      <w:rFonts w:eastAsia="PMingLiU"/>
      <w:sz w:val="24"/>
      <w:szCs w:val="20"/>
      <w:lang w:val="en-GB" w:eastAsia="zh-TW"/>
    </w:rPr>
  </w:style>
  <w:style w:type="character" w:customStyle="1" w:styleId="BodyTextChar">
    <w:name w:val="Body Text Char"/>
    <w:aliases w:val="BT Char,bt Char,bt wide Char,body text Char,body Char,b Char,Body Text Char Char Char,Concepto Char,Body Text - Level 2 Char,by Char,body indent Char"/>
    <w:link w:val="BodyText"/>
    <w:rPr>
      <w:rFonts w:eastAsia="PMingLiU"/>
      <w:sz w:val="24"/>
      <w:lang w:val="en-GB" w:eastAsia="zh-TW"/>
    </w:rPr>
  </w:style>
  <w:style w:type="paragraph" w:customStyle="1" w:styleId="FWBL1">
    <w:name w:val="FWB_L1"/>
    <w:basedOn w:val="Normal"/>
    <w:next w:val="FWBL2"/>
    <w:pPr>
      <w:keepNext/>
      <w:keepLines/>
      <w:numPr>
        <w:numId w:val="11"/>
      </w:numPr>
      <w:spacing w:after="240"/>
      <w:outlineLvl w:val="0"/>
    </w:pPr>
    <w:rPr>
      <w:b/>
      <w:smallCaps/>
      <w:sz w:val="24"/>
      <w:szCs w:val="20"/>
      <w:lang w:val="en-GB"/>
    </w:rPr>
  </w:style>
  <w:style w:type="paragraph" w:customStyle="1" w:styleId="FWBL2">
    <w:name w:val="FWB_L2"/>
    <w:basedOn w:val="FWBL1"/>
    <w:pPr>
      <w:keepNext w:val="0"/>
      <w:keepLines w:val="0"/>
      <w:numPr>
        <w:ilvl w:val="1"/>
      </w:numPr>
      <w:jc w:val="both"/>
      <w:outlineLvl w:val="9"/>
    </w:pPr>
    <w:rPr>
      <w:b w:val="0"/>
      <w:smallCaps w:val="0"/>
    </w:rPr>
  </w:style>
  <w:style w:type="paragraph" w:customStyle="1" w:styleId="FWBL3">
    <w:name w:val="FWB_L3"/>
    <w:basedOn w:val="FWBL2"/>
    <w:pPr>
      <w:numPr>
        <w:ilvl w:val="0"/>
        <w:numId w:val="0"/>
      </w:numPr>
    </w:pPr>
    <w:rPr>
      <w:sz w:val="22"/>
    </w:rPr>
  </w:style>
  <w:style w:type="paragraph" w:customStyle="1" w:styleId="FWBL5">
    <w:name w:val="FWB_L5"/>
    <w:basedOn w:val="Normal"/>
    <w:pPr>
      <w:numPr>
        <w:ilvl w:val="4"/>
        <w:numId w:val="11"/>
      </w:numPr>
      <w:spacing w:after="240"/>
      <w:jc w:val="both"/>
    </w:pPr>
    <w:rPr>
      <w:sz w:val="22"/>
      <w:szCs w:val="20"/>
      <w:lang w:val="en-GB"/>
    </w:rPr>
  </w:style>
  <w:style w:type="paragraph" w:customStyle="1" w:styleId="FWBL6">
    <w:name w:val="FWB_L6"/>
    <w:basedOn w:val="FWBL5"/>
    <w:pPr>
      <w:numPr>
        <w:ilvl w:val="5"/>
      </w:numPr>
    </w:pPr>
  </w:style>
  <w:style w:type="paragraph" w:customStyle="1" w:styleId="FWBL7">
    <w:name w:val="FWB_L7"/>
    <w:basedOn w:val="FWBL6"/>
    <w:pPr>
      <w:numPr>
        <w:ilvl w:val="6"/>
      </w:numPr>
    </w:pPr>
  </w:style>
  <w:style w:type="paragraph" w:customStyle="1" w:styleId="FWBL8">
    <w:name w:val="FWB_L8"/>
    <w:basedOn w:val="FWBL7"/>
    <w:pPr>
      <w:numPr>
        <w:ilvl w:val="7"/>
      </w:numPr>
    </w:pPr>
  </w:style>
  <w:style w:type="paragraph" w:customStyle="1" w:styleId="CM63">
    <w:name w:val="CM63"/>
    <w:basedOn w:val="Normal"/>
    <w:next w:val="Normal"/>
    <w:pPr>
      <w:widowControl w:val="0"/>
      <w:autoSpaceDE w:val="0"/>
      <w:autoSpaceDN w:val="0"/>
      <w:adjustRightInd w:val="0"/>
      <w:spacing w:after="233"/>
    </w:pPr>
    <w:rPr>
      <w:rFonts w:ascii="LIAHD I+ Adv P 6403" w:eastAsia="PMingLiU" w:hAnsi="LIAHD I+ Adv P 6403" w:cs="Angsana New"/>
      <w:sz w:val="24"/>
      <w:szCs w:val="24"/>
      <w:lang w:bidi="th-TH"/>
    </w:rPr>
  </w:style>
  <w:style w:type="paragraph" w:styleId="ListParagraph">
    <w:name w:val="List Paragraph"/>
    <w:aliases w:val="Thang2,Level 2,abc,List Paragraph1,bullet 1,bullet,List Paragraph11,List Paragraph12,List Paragraph2,List Paragraph111"/>
    <w:basedOn w:val="Normal"/>
    <w:link w:val="ListParagraphChar"/>
    <w:qFormat/>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Thang2 Char,Level 2 Char,abc Char,List Paragraph1 Char,bullet 1 Char,bullet Char,List Paragraph11 Char,List Paragraph12 Char,List Paragraph2 Char,List Paragraph111 Char"/>
    <w:link w:val="ListParagraph"/>
    <w:locked/>
    <w:rPr>
      <w:rFonts w:ascii="Calibri" w:eastAsia="Calibri" w:hAnsi="Calibri"/>
      <w:sz w:val="22"/>
      <w:szCs w:val="22"/>
    </w:rPr>
  </w:style>
  <w:style w:type="paragraph" w:styleId="Revision">
    <w:name w:val="Revision"/>
    <w:hidden/>
    <w:uiPriority w:val="99"/>
    <w:semiHidden/>
    <w:rsid w:val="00BD63DC"/>
    <w:rPr>
      <w:sz w:val="26"/>
      <w:szCs w:val="26"/>
    </w:rPr>
  </w:style>
  <w:style w:type="character" w:styleId="XDocReport_Hyperlink">
    <w:name w:val="Hyperlink"/>
    <w:uiPriority w:val="99"/>
    <w:unhideWhenUsed/>
    <w:rPr>
      <w:color w:val="0000FF" w:themeColor="hyperlink"/>
      <w:u w:val="single"/>
    </w:rPr>
  </w:style>
  <w:style w:type="paragraph" w:styleId="XDocReport_Heading_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XDocReport_Heading_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XDocReport_Heading_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XDocReport_Heading_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XDocReport_Heading_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XDocReport_Heading_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899">
      <w:bodyDiv w:val="1"/>
      <w:marLeft w:val="0"/>
      <w:marRight w:val="0"/>
      <w:marTop w:val="0"/>
      <w:marBottom w:val="0"/>
      <w:divBdr>
        <w:top w:val="none" w:sz="0" w:space="0" w:color="auto"/>
        <w:left w:val="none" w:sz="0" w:space="0" w:color="auto"/>
        <w:bottom w:val="none" w:sz="0" w:space="0" w:color="auto"/>
        <w:right w:val="none" w:sz="0" w:space="0" w:color="auto"/>
      </w:divBdr>
    </w:div>
    <w:div w:id="61291499">
      <w:bodyDiv w:val="1"/>
      <w:marLeft w:val="0"/>
      <w:marRight w:val="0"/>
      <w:marTop w:val="0"/>
      <w:marBottom w:val="0"/>
      <w:divBdr>
        <w:top w:val="none" w:sz="0" w:space="0" w:color="auto"/>
        <w:left w:val="none" w:sz="0" w:space="0" w:color="auto"/>
        <w:bottom w:val="none" w:sz="0" w:space="0" w:color="auto"/>
        <w:right w:val="none" w:sz="0" w:space="0" w:color="auto"/>
      </w:divBdr>
    </w:div>
    <w:div w:id="347677416">
      <w:bodyDiv w:val="1"/>
      <w:marLeft w:val="0"/>
      <w:marRight w:val="0"/>
      <w:marTop w:val="0"/>
      <w:marBottom w:val="0"/>
      <w:divBdr>
        <w:top w:val="none" w:sz="0" w:space="0" w:color="auto"/>
        <w:left w:val="none" w:sz="0" w:space="0" w:color="auto"/>
        <w:bottom w:val="none" w:sz="0" w:space="0" w:color="auto"/>
        <w:right w:val="none" w:sz="0" w:space="0" w:color="auto"/>
      </w:divBdr>
    </w:div>
    <w:div w:id="897978488">
      <w:bodyDiv w:val="1"/>
      <w:marLeft w:val="0"/>
      <w:marRight w:val="0"/>
      <w:marTop w:val="0"/>
      <w:marBottom w:val="0"/>
      <w:divBdr>
        <w:top w:val="none" w:sz="0" w:space="0" w:color="auto"/>
        <w:left w:val="none" w:sz="0" w:space="0" w:color="auto"/>
        <w:bottom w:val="none" w:sz="0" w:space="0" w:color="auto"/>
        <w:right w:val="none" w:sz="0" w:space="0" w:color="auto"/>
      </w:divBdr>
    </w:div>
    <w:div w:id="955454510">
      <w:bodyDiv w:val="1"/>
      <w:marLeft w:val="0"/>
      <w:marRight w:val="0"/>
      <w:marTop w:val="0"/>
      <w:marBottom w:val="0"/>
      <w:divBdr>
        <w:top w:val="none" w:sz="0" w:space="0" w:color="auto"/>
        <w:left w:val="none" w:sz="0" w:space="0" w:color="auto"/>
        <w:bottom w:val="none" w:sz="0" w:space="0" w:color="auto"/>
        <w:right w:val="none" w:sz="0" w:space="0" w:color="auto"/>
      </w:divBdr>
    </w:div>
    <w:div w:id="1302690862">
      <w:bodyDiv w:val="1"/>
      <w:marLeft w:val="0"/>
      <w:marRight w:val="0"/>
      <w:marTop w:val="0"/>
      <w:marBottom w:val="0"/>
      <w:divBdr>
        <w:top w:val="none" w:sz="0" w:space="0" w:color="auto"/>
        <w:left w:val="none" w:sz="0" w:space="0" w:color="auto"/>
        <w:bottom w:val="none" w:sz="0" w:space="0" w:color="auto"/>
        <w:right w:val="none" w:sz="0" w:space="0" w:color="auto"/>
      </w:divBdr>
    </w:div>
    <w:div w:id="1760909627">
      <w:bodyDiv w:val="1"/>
      <w:marLeft w:val="0"/>
      <w:marRight w:val="0"/>
      <w:marTop w:val="0"/>
      <w:marBottom w:val="0"/>
      <w:divBdr>
        <w:top w:val="none" w:sz="0" w:space="0" w:color="auto"/>
        <w:left w:val="none" w:sz="0" w:space="0" w:color="auto"/>
        <w:bottom w:val="none" w:sz="0" w:space="0" w:color="auto"/>
        <w:right w:val="none" w:sz="0" w:space="0" w:color="auto"/>
      </w:divBdr>
    </w:div>
    <w:div w:id="21049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9A9788CC1716489EA4CE2BA425E841" ma:contentTypeVersion="11" ma:contentTypeDescription="Create a new document." ma:contentTypeScope="" ma:versionID="0655447bcf0e52989382e5b063f54511">
  <xsd:schema xmlns:xsd="http://www.w3.org/2001/XMLSchema" xmlns:xs="http://www.w3.org/2001/XMLSchema" xmlns:p="http://schemas.microsoft.com/office/2006/metadata/properties" xmlns:ns3="e89ec0b1-e8c1-415e-969c-ea9c060dbea6" xmlns:ns4="145a6e37-5063-4137-bd93-b79370559779" targetNamespace="http://schemas.microsoft.com/office/2006/metadata/properties" ma:root="true" ma:fieldsID="1b27e9bf9373ce3b6874e78b4fa641aa" ns3:_="" ns4:_="">
    <xsd:import namespace="e89ec0b1-e8c1-415e-969c-ea9c060dbea6"/>
    <xsd:import namespace="145a6e37-5063-4137-bd93-b793705597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9ec0b1-e8c1-415e-969c-ea9c060dbea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5a6e37-5063-4137-bd93-b793705597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A55A5-336D-41CF-9B6F-4B70BE61F1C7}">
  <ds:schemaRefs>
    <ds:schemaRef ds:uri="http://schemas.microsoft.com/sharepoint/v3/contenttype/forms"/>
  </ds:schemaRefs>
</ds:datastoreItem>
</file>

<file path=customXml/itemProps2.xml><?xml version="1.0" encoding="utf-8"?>
<ds:datastoreItem xmlns:ds="http://schemas.openxmlformats.org/officeDocument/2006/customXml" ds:itemID="{18D9DEB8-8731-4488-AAC1-294812E832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1F747F-1DE5-410D-A1A7-1E18DE667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9ec0b1-e8c1-415e-969c-ea9c060dbea6"/>
    <ds:schemaRef ds:uri="145a6e37-5063-4137-bd93-b79370559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F4E680-6432-4C4E-8724-8CD91592368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54A534D-77E1-441E-B3F8-88D79896C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Mẫu 17/THQ</vt:lpstr>
    </vt:vector>
  </TitlesOfParts>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17/THQ</dc:title>
  <dc:subject/>
  <dc:creator>q</dc:creator>
  <cp:keywords/>
  <dc:description/>
  <cp:lastModifiedBy>Oanh IB. Nguyen Thi Kim</cp:lastModifiedBy>
  <cp:revision>40</cp:revision>
  <cp:lastPrinted>2018-12-04T01:33:00Z</cp:lastPrinted>
  <dcterms:created xsi:type="dcterms:W3CDTF">2022-07-21T17:01:00Z</dcterms:created>
  <dcterms:modified xsi:type="dcterms:W3CDTF">2026-03-09T08:05:00Z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0x0101003B9A9788CC1716489EA4CE2BA425E841</vt:lpwstr>
  </property>
</Properties>
</file>